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88" w:rsidRPr="00B03E49" w:rsidRDefault="00B46188" w:rsidP="00B46188">
      <w:pPr>
        <w:pStyle w:val="af0"/>
        <w:rPr>
          <w:rFonts w:ascii="Arial" w:hAnsi="Arial" w:cs="Arial"/>
        </w:rPr>
      </w:pPr>
      <w:bookmarkStart w:id="0" w:name="_GoBack"/>
      <w:bookmarkEnd w:id="0"/>
      <w:r w:rsidRPr="00B03E49">
        <w:rPr>
          <w:rFonts w:ascii="Arial" w:hAnsi="Arial" w:cs="Arial"/>
        </w:rPr>
        <w:t xml:space="preserve">муниципальное </w:t>
      </w:r>
      <w:r>
        <w:rPr>
          <w:rFonts w:ascii="Arial" w:hAnsi="Arial" w:cs="Arial"/>
        </w:rPr>
        <w:t xml:space="preserve">бюджетное </w:t>
      </w:r>
      <w:r w:rsidRPr="00B03E49">
        <w:rPr>
          <w:rFonts w:ascii="Arial" w:hAnsi="Arial" w:cs="Arial"/>
        </w:rPr>
        <w:t>об</w:t>
      </w:r>
      <w:r>
        <w:rPr>
          <w:rFonts w:ascii="Arial" w:hAnsi="Arial" w:cs="Arial"/>
        </w:rPr>
        <w:t>щеобра</w:t>
      </w:r>
      <w:r w:rsidRPr="00B03E49">
        <w:rPr>
          <w:rFonts w:ascii="Arial" w:hAnsi="Arial" w:cs="Arial"/>
        </w:rPr>
        <w:t>зовательное учреждение</w:t>
      </w:r>
    </w:p>
    <w:p w:rsidR="00B46188" w:rsidRPr="00B03E49" w:rsidRDefault="00B46188" w:rsidP="00B46188">
      <w:pPr>
        <w:jc w:val="center"/>
        <w:rPr>
          <w:rFonts w:ascii="Arial" w:hAnsi="Arial" w:cs="Arial"/>
          <w:b/>
          <w:bCs/>
          <w:caps/>
          <w:sz w:val="20"/>
          <w:szCs w:val="20"/>
        </w:rPr>
      </w:pPr>
      <w:r w:rsidRPr="00B03E49">
        <w:rPr>
          <w:rFonts w:ascii="Arial" w:hAnsi="Arial" w:cs="Arial"/>
          <w:b/>
          <w:bCs/>
          <w:caps/>
          <w:sz w:val="20"/>
          <w:szCs w:val="20"/>
        </w:rPr>
        <w:t>ЛИЦЕЙ № 103 «ГАРМОНИЯ»</w:t>
      </w:r>
    </w:p>
    <w:p w:rsidR="00B46188" w:rsidRPr="00A23968" w:rsidRDefault="00B46188" w:rsidP="00B46188">
      <w:pPr>
        <w:pBdr>
          <w:bottom w:val="single" w:sz="12" w:space="1" w:color="auto"/>
        </w:pBdr>
        <w:jc w:val="center"/>
        <w:rPr>
          <w:b/>
          <w:sz w:val="20"/>
        </w:rPr>
      </w:pPr>
    </w:p>
    <w:p w:rsidR="00B46188" w:rsidRDefault="00B46188" w:rsidP="00B46188">
      <w:pPr>
        <w:rPr>
          <w:b/>
          <w:bCs/>
          <w:sz w:val="28"/>
          <w:szCs w:val="28"/>
        </w:rPr>
      </w:pPr>
    </w:p>
    <w:p w:rsidR="00304D61" w:rsidRDefault="00304D61"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Default="00B46188" w:rsidP="00304D61">
      <w:pPr>
        <w:rPr>
          <w:rFonts w:ascii="Times New Roman" w:eastAsia="Calibri" w:hAnsi="Times New Roman" w:cs="Times New Roman"/>
          <w:b/>
          <w:kern w:val="16"/>
          <w:sz w:val="24"/>
          <w:szCs w:val="28"/>
        </w:rPr>
      </w:pPr>
    </w:p>
    <w:p w:rsidR="00B46188" w:rsidRPr="00A23968" w:rsidRDefault="00B46188" w:rsidP="00B46188">
      <w:pPr>
        <w:jc w:val="center"/>
        <w:rPr>
          <w:b/>
          <w:bCs/>
          <w:sz w:val="28"/>
          <w:szCs w:val="28"/>
        </w:rPr>
      </w:pPr>
      <w:r w:rsidRPr="00A23968">
        <w:rPr>
          <w:b/>
          <w:bCs/>
          <w:sz w:val="28"/>
          <w:szCs w:val="28"/>
        </w:rPr>
        <w:t>РАБОЧАЯ ПРОГРАММА</w:t>
      </w:r>
      <w:r>
        <w:rPr>
          <w:b/>
          <w:bCs/>
          <w:sz w:val="28"/>
          <w:szCs w:val="28"/>
        </w:rPr>
        <w:t xml:space="preserve"> ПО УЧЕБНОМУ ПРЕДМЕТУ</w:t>
      </w:r>
    </w:p>
    <w:p w:rsidR="00B46188" w:rsidRPr="00A23968" w:rsidRDefault="00B46188" w:rsidP="00B46188">
      <w:pPr>
        <w:jc w:val="center"/>
        <w:rPr>
          <w:b/>
          <w:bCs/>
          <w:sz w:val="28"/>
          <w:szCs w:val="28"/>
        </w:rPr>
      </w:pPr>
    </w:p>
    <w:tbl>
      <w:tblPr>
        <w:tblW w:w="0" w:type="auto"/>
        <w:jc w:val="center"/>
        <w:tblBorders>
          <w:bottom w:val="single" w:sz="4" w:space="0" w:color="auto"/>
        </w:tblBorders>
        <w:tblLook w:val="01E0"/>
      </w:tblPr>
      <w:tblGrid>
        <w:gridCol w:w="9854"/>
      </w:tblGrid>
      <w:tr w:rsidR="00B46188" w:rsidRPr="00A23968" w:rsidTr="00B46188">
        <w:trPr>
          <w:trHeight w:val="420"/>
          <w:jc w:val="center"/>
        </w:trPr>
        <w:tc>
          <w:tcPr>
            <w:tcW w:w="9854" w:type="dxa"/>
            <w:vAlign w:val="bottom"/>
          </w:tcPr>
          <w:p w:rsidR="00B46188" w:rsidRPr="00A23968" w:rsidRDefault="00B46188" w:rsidP="00B46188">
            <w:pPr>
              <w:jc w:val="center"/>
              <w:rPr>
                <w:b/>
                <w:bCs/>
                <w:caps/>
                <w:sz w:val="28"/>
                <w:szCs w:val="28"/>
              </w:rPr>
            </w:pPr>
            <w:r>
              <w:rPr>
                <w:b/>
                <w:bCs/>
                <w:caps/>
                <w:sz w:val="28"/>
                <w:szCs w:val="28"/>
              </w:rPr>
              <w:t xml:space="preserve">ЛИТЕРАТУРА 5 – 9 КЛАССЫ </w:t>
            </w:r>
          </w:p>
        </w:tc>
      </w:tr>
    </w:tbl>
    <w:p w:rsidR="00B46188" w:rsidRPr="00A23968" w:rsidRDefault="00B46188" w:rsidP="00B46188">
      <w:pPr>
        <w:jc w:val="center"/>
        <w:rPr>
          <w:bCs/>
          <w:sz w:val="20"/>
        </w:rPr>
      </w:pPr>
      <w:r w:rsidRPr="00A23968">
        <w:rPr>
          <w:bCs/>
          <w:sz w:val="20"/>
        </w:rPr>
        <w:t>предмет, классы</w:t>
      </w:r>
    </w:p>
    <w:p w:rsidR="00B46188" w:rsidRDefault="00B46188" w:rsidP="00B46188">
      <w:pPr>
        <w:jc w:val="center"/>
        <w:rPr>
          <w:bCs/>
          <w:sz w:val="20"/>
          <w:lang w:val="en-US"/>
        </w:rPr>
      </w:pPr>
    </w:p>
    <w:tbl>
      <w:tblPr>
        <w:tblW w:w="0" w:type="auto"/>
        <w:jc w:val="center"/>
        <w:tblBorders>
          <w:bottom w:val="single" w:sz="4" w:space="0" w:color="auto"/>
        </w:tblBorders>
        <w:tblLook w:val="01E0"/>
      </w:tblPr>
      <w:tblGrid>
        <w:gridCol w:w="9854"/>
      </w:tblGrid>
      <w:tr w:rsidR="00B46188" w:rsidRPr="00B46188" w:rsidTr="00B46188">
        <w:trPr>
          <w:trHeight w:val="420"/>
          <w:jc w:val="center"/>
        </w:trPr>
        <w:tc>
          <w:tcPr>
            <w:tcW w:w="9854" w:type="dxa"/>
            <w:tcBorders>
              <w:top w:val="nil"/>
              <w:left w:val="nil"/>
              <w:bottom w:val="single" w:sz="4" w:space="0" w:color="auto"/>
              <w:right w:val="nil"/>
            </w:tcBorders>
            <w:vAlign w:val="bottom"/>
          </w:tcPr>
          <w:p w:rsidR="00B46188" w:rsidRPr="00AF3C17" w:rsidRDefault="00B46188" w:rsidP="00B46188">
            <w:pPr>
              <w:jc w:val="center"/>
              <w:rPr>
                <w:b/>
                <w:bCs/>
                <w:caps/>
                <w:sz w:val="28"/>
                <w:szCs w:val="28"/>
                <w:lang w:val="en-US"/>
              </w:rPr>
            </w:pPr>
            <w:r>
              <w:rPr>
                <w:b/>
                <w:bCs/>
                <w:caps/>
                <w:sz w:val="28"/>
                <w:szCs w:val="28"/>
              </w:rPr>
              <w:t>В</w:t>
            </w:r>
            <w:r w:rsidRPr="00B46188">
              <w:rPr>
                <w:b/>
                <w:bCs/>
                <w:caps/>
                <w:sz w:val="28"/>
                <w:szCs w:val="28"/>
                <w:lang w:val="en-US"/>
              </w:rPr>
              <w:t>.</w:t>
            </w:r>
            <w:r>
              <w:rPr>
                <w:b/>
                <w:bCs/>
                <w:caps/>
                <w:sz w:val="28"/>
                <w:szCs w:val="28"/>
              </w:rPr>
              <w:t>Я</w:t>
            </w:r>
            <w:r w:rsidRPr="00B46188">
              <w:rPr>
                <w:b/>
                <w:bCs/>
                <w:caps/>
                <w:sz w:val="28"/>
                <w:szCs w:val="28"/>
                <w:lang w:val="en-US"/>
              </w:rPr>
              <w:t>.</w:t>
            </w:r>
            <w:r>
              <w:rPr>
                <w:b/>
                <w:bCs/>
                <w:caps/>
                <w:sz w:val="28"/>
                <w:szCs w:val="28"/>
              </w:rPr>
              <w:t>кОРОВИНА</w:t>
            </w:r>
            <w:r w:rsidRPr="00B46188">
              <w:rPr>
                <w:b/>
                <w:bCs/>
                <w:caps/>
                <w:sz w:val="28"/>
                <w:szCs w:val="28"/>
                <w:lang w:val="en-US"/>
              </w:rPr>
              <w:t xml:space="preserve">, </w:t>
            </w:r>
            <w:r>
              <w:rPr>
                <w:b/>
                <w:bCs/>
                <w:caps/>
                <w:sz w:val="28"/>
                <w:szCs w:val="28"/>
              </w:rPr>
              <w:t>в</w:t>
            </w:r>
            <w:r w:rsidRPr="00B46188">
              <w:rPr>
                <w:b/>
                <w:bCs/>
                <w:caps/>
                <w:sz w:val="28"/>
                <w:szCs w:val="28"/>
                <w:lang w:val="en-US"/>
              </w:rPr>
              <w:t>.</w:t>
            </w:r>
            <w:r>
              <w:rPr>
                <w:b/>
                <w:bCs/>
                <w:caps/>
                <w:sz w:val="28"/>
                <w:szCs w:val="28"/>
              </w:rPr>
              <w:t>п</w:t>
            </w:r>
            <w:r w:rsidRPr="00B46188">
              <w:rPr>
                <w:b/>
                <w:bCs/>
                <w:caps/>
                <w:sz w:val="28"/>
                <w:szCs w:val="28"/>
                <w:lang w:val="en-US"/>
              </w:rPr>
              <w:t>.</w:t>
            </w:r>
            <w:r>
              <w:rPr>
                <w:b/>
                <w:bCs/>
                <w:caps/>
                <w:sz w:val="28"/>
                <w:szCs w:val="28"/>
              </w:rPr>
              <w:t>жУРАВЛЕВ</w:t>
            </w:r>
            <w:r w:rsidRPr="00B46188">
              <w:rPr>
                <w:b/>
                <w:bCs/>
                <w:caps/>
                <w:sz w:val="28"/>
                <w:szCs w:val="28"/>
                <w:lang w:val="en-US"/>
              </w:rPr>
              <w:t xml:space="preserve">, </w:t>
            </w:r>
            <w:r>
              <w:rPr>
                <w:b/>
                <w:bCs/>
                <w:caps/>
                <w:sz w:val="28"/>
                <w:szCs w:val="28"/>
              </w:rPr>
              <w:t>в</w:t>
            </w:r>
            <w:r w:rsidRPr="00B46188">
              <w:rPr>
                <w:b/>
                <w:bCs/>
                <w:caps/>
                <w:sz w:val="28"/>
                <w:szCs w:val="28"/>
                <w:lang w:val="en-US"/>
              </w:rPr>
              <w:t>.</w:t>
            </w:r>
            <w:r>
              <w:rPr>
                <w:b/>
                <w:bCs/>
                <w:caps/>
                <w:sz w:val="28"/>
                <w:szCs w:val="28"/>
              </w:rPr>
              <w:t>и</w:t>
            </w:r>
            <w:r w:rsidRPr="00B46188">
              <w:rPr>
                <w:b/>
                <w:bCs/>
                <w:caps/>
                <w:sz w:val="28"/>
                <w:szCs w:val="28"/>
                <w:lang w:val="en-US"/>
              </w:rPr>
              <w:t>.</w:t>
            </w:r>
            <w:r>
              <w:rPr>
                <w:b/>
                <w:bCs/>
                <w:caps/>
                <w:sz w:val="28"/>
                <w:szCs w:val="28"/>
              </w:rPr>
              <w:t>Коровин</w:t>
            </w:r>
            <w:r w:rsidRPr="00B46188">
              <w:rPr>
                <w:b/>
                <w:bCs/>
                <w:caps/>
                <w:sz w:val="28"/>
                <w:szCs w:val="28"/>
                <w:lang w:val="en-US"/>
              </w:rPr>
              <w:t xml:space="preserve"> / </w:t>
            </w:r>
            <w:r>
              <w:rPr>
                <w:b/>
                <w:bCs/>
                <w:caps/>
                <w:sz w:val="28"/>
                <w:szCs w:val="28"/>
              </w:rPr>
              <w:t>в</w:t>
            </w:r>
            <w:r w:rsidRPr="00B46188">
              <w:rPr>
                <w:b/>
                <w:bCs/>
                <w:caps/>
                <w:sz w:val="28"/>
                <w:szCs w:val="28"/>
                <w:lang w:val="en-US"/>
              </w:rPr>
              <w:t>.</w:t>
            </w:r>
            <w:r>
              <w:rPr>
                <w:b/>
                <w:bCs/>
                <w:caps/>
                <w:sz w:val="28"/>
                <w:szCs w:val="28"/>
              </w:rPr>
              <w:t>я</w:t>
            </w:r>
            <w:r w:rsidRPr="00B46188">
              <w:rPr>
                <w:b/>
                <w:bCs/>
                <w:caps/>
                <w:sz w:val="28"/>
                <w:szCs w:val="28"/>
                <w:lang w:val="en-US"/>
              </w:rPr>
              <w:t>.</w:t>
            </w:r>
            <w:r>
              <w:rPr>
                <w:b/>
                <w:bCs/>
                <w:caps/>
                <w:sz w:val="28"/>
                <w:szCs w:val="28"/>
              </w:rPr>
              <w:t>кОРОВИНА</w:t>
            </w:r>
            <w:r w:rsidRPr="00B46188">
              <w:rPr>
                <w:b/>
                <w:bCs/>
                <w:caps/>
                <w:sz w:val="28"/>
                <w:szCs w:val="28"/>
                <w:lang w:val="en-US"/>
              </w:rPr>
              <w:t xml:space="preserve">, </w:t>
            </w:r>
            <w:r>
              <w:rPr>
                <w:b/>
                <w:bCs/>
                <w:caps/>
                <w:sz w:val="28"/>
                <w:szCs w:val="28"/>
              </w:rPr>
              <w:t>в</w:t>
            </w:r>
            <w:r w:rsidRPr="00B46188">
              <w:rPr>
                <w:b/>
                <w:bCs/>
                <w:caps/>
                <w:sz w:val="28"/>
                <w:szCs w:val="28"/>
                <w:lang w:val="en-US"/>
              </w:rPr>
              <w:t>.</w:t>
            </w:r>
            <w:r>
              <w:rPr>
                <w:b/>
                <w:bCs/>
                <w:caps/>
                <w:sz w:val="28"/>
                <w:szCs w:val="28"/>
              </w:rPr>
              <w:t>п</w:t>
            </w:r>
            <w:r w:rsidRPr="00B46188">
              <w:rPr>
                <w:b/>
                <w:bCs/>
                <w:caps/>
                <w:sz w:val="28"/>
                <w:szCs w:val="28"/>
                <w:lang w:val="en-US"/>
              </w:rPr>
              <w:t>.</w:t>
            </w:r>
            <w:r>
              <w:rPr>
                <w:b/>
                <w:bCs/>
                <w:caps/>
                <w:sz w:val="28"/>
                <w:szCs w:val="28"/>
              </w:rPr>
              <w:t>жУРАВЛЕВ</w:t>
            </w:r>
            <w:r w:rsidRPr="00B46188">
              <w:rPr>
                <w:b/>
                <w:bCs/>
                <w:caps/>
                <w:sz w:val="28"/>
                <w:szCs w:val="28"/>
                <w:lang w:val="en-US"/>
              </w:rPr>
              <w:t xml:space="preserve">, </w:t>
            </w:r>
            <w:r>
              <w:rPr>
                <w:b/>
                <w:bCs/>
                <w:caps/>
                <w:sz w:val="28"/>
                <w:szCs w:val="28"/>
              </w:rPr>
              <w:t>в</w:t>
            </w:r>
            <w:r w:rsidRPr="00B46188">
              <w:rPr>
                <w:b/>
                <w:bCs/>
                <w:caps/>
                <w:sz w:val="28"/>
                <w:szCs w:val="28"/>
                <w:lang w:val="en-US"/>
              </w:rPr>
              <w:t>.</w:t>
            </w:r>
            <w:r>
              <w:rPr>
                <w:b/>
                <w:bCs/>
                <w:caps/>
                <w:sz w:val="28"/>
                <w:szCs w:val="28"/>
              </w:rPr>
              <w:t>И</w:t>
            </w:r>
            <w:r w:rsidRPr="00B46188">
              <w:rPr>
                <w:b/>
                <w:bCs/>
                <w:caps/>
                <w:sz w:val="28"/>
                <w:szCs w:val="28"/>
                <w:lang w:val="en-US"/>
              </w:rPr>
              <w:t>.</w:t>
            </w:r>
            <w:r>
              <w:rPr>
                <w:b/>
                <w:bCs/>
                <w:caps/>
                <w:sz w:val="28"/>
                <w:szCs w:val="28"/>
              </w:rPr>
              <w:t>кОРОВИН</w:t>
            </w:r>
            <w:r w:rsidRPr="00B46188">
              <w:rPr>
                <w:b/>
                <w:bCs/>
                <w:caps/>
                <w:sz w:val="28"/>
                <w:szCs w:val="28"/>
                <w:lang w:val="en-US"/>
              </w:rPr>
              <w:t xml:space="preserve">, </w:t>
            </w:r>
            <w:r>
              <w:rPr>
                <w:b/>
                <w:bCs/>
                <w:caps/>
                <w:sz w:val="28"/>
                <w:szCs w:val="28"/>
              </w:rPr>
              <w:t>и</w:t>
            </w:r>
            <w:r w:rsidRPr="00B46188">
              <w:rPr>
                <w:b/>
                <w:bCs/>
                <w:caps/>
                <w:sz w:val="28"/>
                <w:szCs w:val="28"/>
                <w:lang w:val="en-US"/>
              </w:rPr>
              <w:t>.</w:t>
            </w:r>
            <w:r>
              <w:rPr>
                <w:b/>
                <w:bCs/>
                <w:caps/>
                <w:sz w:val="28"/>
                <w:szCs w:val="28"/>
              </w:rPr>
              <w:t>с</w:t>
            </w:r>
            <w:r w:rsidRPr="00B46188">
              <w:rPr>
                <w:b/>
                <w:bCs/>
                <w:caps/>
                <w:sz w:val="28"/>
                <w:szCs w:val="28"/>
                <w:lang w:val="en-US"/>
              </w:rPr>
              <w:t>.</w:t>
            </w:r>
            <w:r>
              <w:rPr>
                <w:b/>
                <w:bCs/>
                <w:caps/>
                <w:sz w:val="28"/>
                <w:szCs w:val="28"/>
              </w:rPr>
              <w:t>зБАРСКИЙ</w:t>
            </w:r>
            <w:r w:rsidRPr="00B46188">
              <w:rPr>
                <w:b/>
                <w:bCs/>
                <w:caps/>
                <w:sz w:val="28"/>
                <w:szCs w:val="28"/>
                <w:lang w:val="en-US"/>
              </w:rPr>
              <w:t xml:space="preserve"> </w:t>
            </w:r>
          </w:p>
          <w:p w:rsidR="00B46188" w:rsidRPr="00B46188" w:rsidRDefault="00B46188" w:rsidP="00B46188">
            <w:pPr>
              <w:jc w:val="center"/>
              <w:rPr>
                <w:b/>
                <w:bCs/>
                <w:caps/>
                <w:sz w:val="28"/>
                <w:szCs w:val="28"/>
              </w:rPr>
            </w:pPr>
            <w:r>
              <w:rPr>
                <w:b/>
                <w:bCs/>
                <w:caps/>
                <w:sz w:val="28"/>
                <w:szCs w:val="28"/>
              </w:rPr>
              <w:t>5-6 КЛАСС -  102 (3), 7-8 КЛАСС- 68 (2), 9 КЛАСС 102 (3)</w:t>
            </w:r>
          </w:p>
        </w:tc>
      </w:tr>
    </w:tbl>
    <w:p w:rsidR="00B46188" w:rsidRDefault="00B46188" w:rsidP="00B46188">
      <w:pPr>
        <w:jc w:val="center"/>
        <w:rPr>
          <w:bCs/>
          <w:sz w:val="20"/>
        </w:rPr>
      </w:pPr>
      <w:r>
        <w:rPr>
          <w:bCs/>
          <w:sz w:val="20"/>
        </w:rPr>
        <w:t xml:space="preserve">автор программы / автор учебника, количество часов в год (неделю) </w:t>
      </w:r>
    </w:p>
    <w:p w:rsidR="00A7581F" w:rsidRDefault="00A7581F" w:rsidP="00B46188">
      <w:pPr>
        <w:jc w:val="center"/>
        <w:rPr>
          <w:sz w:val="20"/>
        </w:rPr>
      </w:pPr>
    </w:p>
    <w:p w:rsidR="00A7581F" w:rsidRDefault="00A7581F" w:rsidP="00B46188">
      <w:pPr>
        <w:jc w:val="center"/>
        <w:rPr>
          <w:sz w:val="20"/>
        </w:rPr>
      </w:pPr>
    </w:p>
    <w:p w:rsidR="00A7581F" w:rsidRDefault="00A7581F" w:rsidP="00B46188">
      <w:pPr>
        <w:jc w:val="center"/>
        <w:rPr>
          <w:sz w:val="20"/>
        </w:rPr>
      </w:pPr>
    </w:p>
    <w:p w:rsidR="00A7581F" w:rsidRDefault="00A7581F" w:rsidP="00B46188">
      <w:pPr>
        <w:jc w:val="center"/>
        <w:rPr>
          <w:sz w:val="20"/>
        </w:rPr>
      </w:pPr>
    </w:p>
    <w:p w:rsidR="00A7581F" w:rsidRDefault="00A7581F" w:rsidP="00B46188">
      <w:pPr>
        <w:jc w:val="center"/>
        <w:rPr>
          <w:sz w:val="20"/>
        </w:rPr>
      </w:pPr>
    </w:p>
    <w:p w:rsidR="00A7581F" w:rsidRDefault="00A7581F" w:rsidP="00B46188">
      <w:pPr>
        <w:jc w:val="center"/>
        <w:rPr>
          <w:sz w:val="20"/>
        </w:rPr>
      </w:pPr>
    </w:p>
    <w:p w:rsidR="00B46188" w:rsidRPr="00A23968" w:rsidRDefault="00B46188" w:rsidP="00B46188">
      <w:pPr>
        <w:jc w:val="center"/>
        <w:rPr>
          <w:sz w:val="20"/>
        </w:rPr>
      </w:pPr>
      <w:r w:rsidRPr="00A23968">
        <w:rPr>
          <w:sz w:val="20"/>
        </w:rPr>
        <w:t>ГОРОД ЖЕЛЕЗНОГОРСК</w:t>
      </w:r>
    </w:p>
    <w:p w:rsidR="00E55806" w:rsidRPr="00304D61" w:rsidRDefault="00E55806" w:rsidP="00E55806">
      <w:pPr>
        <w:ind w:firstLine="708"/>
        <w:jc w:val="center"/>
        <w:rPr>
          <w:rFonts w:ascii="Times New Roman" w:eastAsia="Calibri" w:hAnsi="Times New Roman" w:cs="Times New Roman"/>
          <w:b/>
          <w:kern w:val="16"/>
          <w:sz w:val="24"/>
          <w:szCs w:val="28"/>
          <w:u w:val="single"/>
        </w:rPr>
      </w:pPr>
      <w:r w:rsidRPr="00304D61">
        <w:rPr>
          <w:rFonts w:ascii="Times New Roman" w:eastAsia="Calibri" w:hAnsi="Times New Roman" w:cs="Times New Roman"/>
          <w:b/>
          <w:kern w:val="16"/>
          <w:sz w:val="24"/>
          <w:szCs w:val="28"/>
          <w:u w:val="single"/>
        </w:rPr>
        <w:lastRenderedPageBreak/>
        <w:t>ПОЯСНИТЕЛЬНАЯ ЗАПИСКА</w:t>
      </w:r>
    </w:p>
    <w:p w:rsidR="00D0299A" w:rsidRPr="00D0299A" w:rsidRDefault="00D0299A" w:rsidP="00E55806">
      <w:pPr>
        <w:ind w:firstLine="708"/>
        <w:rPr>
          <w:rFonts w:ascii="Times New Roman" w:eastAsia="Times New Roman" w:hAnsi="Times New Roman" w:cs="Times New Roman"/>
          <w:sz w:val="24"/>
          <w:szCs w:val="24"/>
        </w:rPr>
      </w:pPr>
      <w:proofErr w:type="gramStart"/>
      <w:r w:rsidRPr="00AF283E">
        <w:rPr>
          <w:rFonts w:ascii="Times New Roman" w:eastAsia="Calibri" w:hAnsi="Times New Roman" w:cs="Times New Roman"/>
          <w:kern w:val="16"/>
          <w:sz w:val="24"/>
          <w:szCs w:val="28"/>
        </w:rPr>
        <w:t xml:space="preserve">Рабочая программа </w:t>
      </w:r>
      <w:r>
        <w:rPr>
          <w:rFonts w:ascii="Times New Roman" w:eastAsia="Calibri" w:hAnsi="Times New Roman" w:cs="Times New Roman"/>
          <w:b/>
          <w:kern w:val="16"/>
          <w:sz w:val="24"/>
          <w:szCs w:val="28"/>
        </w:rPr>
        <w:t>по литературе</w:t>
      </w:r>
      <w:r w:rsidRPr="00623E75">
        <w:rPr>
          <w:rFonts w:ascii="Times New Roman" w:eastAsia="Calibri" w:hAnsi="Times New Roman" w:cs="Times New Roman"/>
          <w:b/>
          <w:kern w:val="16"/>
          <w:sz w:val="24"/>
          <w:szCs w:val="28"/>
        </w:rPr>
        <w:t xml:space="preserve"> для 5 – 9 классов </w:t>
      </w:r>
      <w:r w:rsidRPr="00AF283E">
        <w:rPr>
          <w:rFonts w:ascii="Times New Roman" w:eastAsia="Calibri" w:hAnsi="Times New Roman" w:cs="Times New Roman"/>
          <w:kern w:val="16"/>
          <w:sz w:val="24"/>
          <w:szCs w:val="28"/>
        </w:rPr>
        <w:t xml:space="preserve">составлена на основе </w:t>
      </w:r>
      <w:r>
        <w:rPr>
          <w:rFonts w:ascii="Times New Roman" w:eastAsia="Calibri" w:hAnsi="Times New Roman" w:cs="Times New Roman"/>
          <w:kern w:val="16"/>
          <w:sz w:val="24"/>
          <w:szCs w:val="28"/>
        </w:rPr>
        <w:t xml:space="preserve">     требований к результатам освоения основной общеобразовательной программы основного общего образования Муниципального </w:t>
      </w:r>
      <w:r w:rsidR="00AF3C17">
        <w:rPr>
          <w:rFonts w:ascii="Times New Roman" w:eastAsia="Calibri" w:hAnsi="Times New Roman" w:cs="Times New Roman"/>
          <w:kern w:val="16"/>
          <w:sz w:val="24"/>
          <w:szCs w:val="28"/>
        </w:rPr>
        <w:t xml:space="preserve">бюджетного </w:t>
      </w:r>
      <w:r>
        <w:rPr>
          <w:rFonts w:ascii="Times New Roman" w:eastAsia="Calibri" w:hAnsi="Times New Roman" w:cs="Times New Roman"/>
          <w:kern w:val="16"/>
          <w:sz w:val="24"/>
          <w:szCs w:val="28"/>
        </w:rPr>
        <w:t xml:space="preserve">общеобразовательного учреждения  </w:t>
      </w:r>
      <w:r w:rsidR="00AF3C17">
        <w:rPr>
          <w:rFonts w:ascii="Times New Roman" w:eastAsia="Calibri" w:hAnsi="Times New Roman" w:cs="Times New Roman"/>
          <w:kern w:val="16"/>
          <w:sz w:val="24"/>
          <w:szCs w:val="28"/>
        </w:rPr>
        <w:t>Лицей №103 «Гармония»</w:t>
      </w:r>
      <w:r>
        <w:rPr>
          <w:rFonts w:ascii="Times New Roman" w:eastAsia="Calibri" w:hAnsi="Times New Roman" w:cs="Times New Roman"/>
          <w:kern w:val="16"/>
          <w:sz w:val="24"/>
          <w:szCs w:val="28"/>
        </w:rPr>
        <w:t xml:space="preserve"> с учетом  </w:t>
      </w:r>
      <w:r w:rsidRPr="00623E75">
        <w:rPr>
          <w:rFonts w:ascii="Times New Roman" w:eastAsia="Calibri" w:hAnsi="Times New Roman" w:cs="Times New Roman"/>
          <w:b/>
          <w:kern w:val="16"/>
          <w:sz w:val="24"/>
          <w:szCs w:val="28"/>
        </w:rPr>
        <w:t>Примерной программы</w:t>
      </w:r>
      <w:r>
        <w:rPr>
          <w:rFonts w:ascii="Times New Roman" w:eastAsia="Calibri" w:hAnsi="Times New Roman" w:cs="Times New Roman"/>
          <w:kern w:val="16"/>
          <w:sz w:val="24"/>
          <w:szCs w:val="28"/>
        </w:rPr>
        <w:t xml:space="preserve">    основного общего образования     по литературе  и   </w:t>
      </w:r>
      <w:r>
        <w:rPr>
          <w:rFonts w:ascii="Times New Roman" w:eastAsia="Times New Roman" w:hAnsi="Times New Roman" w:cs="Times New Roman"/>
          <w:b/>
          <w:sz w:val="24"/>
          <w:szCs w:val="28"/>
          <w:shd w:val="clear" w:color="auto" w:fill="FFFFFF"/>
        </w:rPr>
        <w:t>Программы</w:t>
      </w:r>
      <w:r w:rsidRPr="00AF283E">
        <w:rPr>
          <w:rFonts w:ascii="Times New Roman" w:eastAsia="Times New Roman" w:hAnsi="Times New Roman" w:cs="Times New Roman"/>
          <w:sz w:val="24"/>
          <w:szCs w:val="28"/>
          <w:shd w:val="clear" w:color="auto" w:fill="FFFFFF"/>
        </w:rPr>
        <w:t xml:space="preserve"> общеобразовательны</w:t>
      </w:r>
      <w:r>
        <w:rPr>
          <w:rFonts w:ascii="Times New Roman" w:eastAsia="Times New Roman" w:hAnsi="Times New Roman" w:cs="Times New Roman"/>
          <w:sz w:val="24"/>
          <w:szCs w:val="28"/>
          <w:shd w:val="clear" w:color="auto" w:fill="FFFFFF"/>
        </w:rPr>
        <w:t xml:space="preserve">х учреждений  ФГОС  Литература </w:t>
      </w:r>
      <w:r w:rsidRPr="00AF283E">
        <w:rPr>
          <w:rFonts w:ascii="Times New Roman" w:eastAsia="Times New Roman" w:hAnsi="Times New Roman" w:cs="Times New Roman"/>
          <w:sz w:val="24"/>
          <w:szCs w:val="28"/>
          <w:shd w:val="clear" w:color="auto" w:fill="FFFFFF"/>
        </w:rPr>
        <w:t xml:space="preserve"> 5-9 классы</w:t>
      </w:r>
      <w:r w:rsidR="00710DCF">
        <w:rPr>
          <w:rFonts w:ascii="Times New Roman" w:eastAsia="Times New Roman" w:hAnsi="Times New Roman" w:cs="Times New Roman"/>
          <w:sz w:val="24"/>
          <w:szCs w:val="28"/>
          <w:shd w:val="clear" w:color="auto" w:fill="FFFFFF"/>
        </w:rPr>
        <w:t xml:space="preserve"> </w:t>
      </w:r>
      <w:r w:rsidR="00CC1876">
        <w:rPr>
          <w:rFonts w:ascii="Times New Roman" w:eastAsia="Times New Roman" w:hAnsi="Times New Roman" w:cs="Times New Roman"/>
          <w:b/>
          <w:sz w:val="24"/>
          <w:szCs w:val="24"/>
        </w:rPr>
        <w:t>под редакцией</w:t>
      </w:r>
      <w:r w:rsidRPr="00D0299A">
        <w:rPr>
          <w:rFonts w:ascii="Times New Roman" w:eastAsia="Times New Roman" w:hAnsi="Times New Roman" w:cs="Times New Roman"/>
          <w:b/>
          <w:sz w:val="24"/>
          <w:szCs w:val="24"/>
        </w:rPr>
        <w:t xml:space="preserve"> В.Я. Коровиной</w:t>
      </w:r>
      <w:r w:rsidRPr="00D0299A">
        <w:rPr>
          <w:rFonts w:ascii="Times New Roman" w:eastAsia="Times New Roman" w:hAnsi="Times New Roman" w:cs="Times New Roman"/>
          <w:sz w:val="24"/>
          <w:szCs w:val="24"/>
        </w:rPr>
        <w:t xml:space="preserve"> (Программы общеобразовательных учреждений.</w:t>
      </w:r>
      <w:proofErr w:type="gramEnd"/>
      <w:r w:rsidRPr="00D0299A">
        <w:rPr>
          <w:rFonts w:ascii="Times New Roman" w:eastAsia="Times New Roman" w:hAnsi="Times New Roman" w:cs="Times New Roman"/>
          <w:sz w:val="24"/>
          <w:szCs w:val="24"/>
        </w:rPr>
        <w:t xml:space="preserve"> </w:t>
      </w:r>
      <w:proofErr w:type="gramStart"/>
      <w:r w:rsidRPr="00D0299A">
        <w:rPr>
          <w:rFonts w:ascii="Times New Roman" w:eastAsia="Times New Roman" w:hAnsi="Times New Roman" w:cs="Times New Roman"/>
          <w:sz w:val="24"/>
          <w:szCs w:val="24"/>
        </w:rPr>
        <w:t>Литература. 5-9 класс (базовый уровень).  11-е изд., дораб</w:t>
      </w:r>
      <w:r w:rsidR="00CC1876">
        <w:rPr>
          <w:rFonts w:ascii="Times New Roman" w:eastAsia="Times New Roman" w:hAnsi="Times New Roman" w:cs="Times New Roman"/>
          <w:sz w:val="24"/>
          <w:szCs w:val="24"/>
        </w:rPr>
        <w:t>отанное  и дополненное – М.: Просвещение, 2014</w:t>
      </w:r>
      <w:r w:rsidRPr="00D0299A">
        <w:rPr>
          <w:rFonts w:ascii="Times New Roman" w:eastAsia="Times New Roman" w:hAnsi="Times New Roman" w:cs="Times New Roman"/>
          <w:sz w:val="24"/>
          <w:szCs w:val="24"/>
        </w:rPr>
        <w:t xml:space="preserve">); </w:t>
      </w:r>
      <w:proofErr w:type="gramEnd"/>
    </w:p>
    <w:p w:rsidR="00D0299A" w:rsidRDefault="00D0299A" w:rsidP="00D0299A">
      <w:pPr>
        <w:spacing w:after="0"/>
        <w:ind w:firstLine="708"/>
        <w:rPr>
          <w:rFonts w:ascii="Times New Roman" w:eastAsia="Calibri" w:hAnsi="Times New Roman" w:cs="Times New Roman"/>
          <w:kern w:val="16"/>
          <w:sz w:val="24"/>
          <w:szCs w:val="28"/>
        </w:rPr>
      </w:pPr>
      <w:r>
        <w:rPr>
          <w:rFonts w:ascii="Times New Roman" w:eastAsia="Calibri" w:hAnsi="Times New Roman" w:cs="Times New Roman"/>
          <w:kern w:val="16"/>
          <w:sz w:val="24"/>
          <w:szCs w:val="28"/>
        </w:rPr>
        <w:t xml:space="preserve">Рабочая программа ориентирована </w:t>
      </w:r>
      <w:r w:rsidRPr="00304D61">
        <w:rPr>
          <w:rFonts w:ascii="Times New Roman" w:eastAsia="Calibri" w:hAnsi="Times New Roman" w:cs="Times New Roman"/>
          <w:b/>
          <w:kern w:val="16"/>
          <w:sz w:val="24"/>
          <w:szCs w:val="28"/>
        </w:rPr>
        <w:t>на учебники</w:t>
      </w:r>
      <w:r>
        <w:rPr>
          <w:rFonts w:ascii="Times New Roman" w:eastAsia="Calibri" w:hAnsi="Times New Roman" w:cs="Times New Roman"/>
          <w:kern w:val="16"/>
          <w:sz w:val="24"/>
          <w:szCs w:val="28"/>
        </w:rPr>
        <w:t>:</w:t>
      </w:r>
    </w:p>
    <w:p w:rsidR="00D0299A" w:rsidRPr="00204617" w:rsidRDefault="00D0299A" w:rsidP="00D0299A">
      <w:pPr>
        <w:numPr>
          <w:ilvl w:val="0"/>
          <w:numId w:val="2"/>
        </w:numPr>
        <w:autoSpaceDE w:val="0"/>
        <w:autoSpaceDN w:val="0"/>
        <w:spacing w:before="100" w:beforeAutospacing="1" w:after="100" w:afterAutospacing="1" w:line="240" w:lineRule="auto"/>
        <w:jc w:val="both"/>
        <w:rPr>
          <w:rFonts w:ascii="Times New Roman CYR" w:eastAsia="Arial Unicode MS" w:hAnsi="Times New Roman CYR" w:cs="Times New Roman CYR"/>
          <w:b/>
          <w:sz w:val="24"/>
          <w:szCs w:val="24"/>
        </w:rPr>
      </w:pPr>
      <w:r w:rsidRPr="00204617">
        <w:rPr>
          <w:rFonts w:ascii="Times New Roman CYR" w:eastAsia="Arial Unicode MS" w:hAnsi="Times New Roman CYR" w:cs="Times New Roman CYR"/>
          <w:b/>
          <w:sz w:val="24"/>
          <w:szCs w:val="24"/>
        </w:rPr>
        <w:t xml:space="preserve">Коровина В. Я., Журавлёв В. П., </w:t>
      </w:r>
      <w:r w:rsidR="00084FBC" w:rsidRPr="00204617">
        <w:rPr>
          <w:rFonts w:ascii="Times New Roman CYR" w:eastAsia="Arial Unicode MS" w:hAnsi="Times New Roman CYR" w:cs="Times New Roman CYR"/>
          <w:b/>
          <w:sz w:val="24"/>
          <w:szCs w:val="24"/>
        </w:rPr>
        <w:t xml:space="preserve">Коровин В. И. Литература. 5 класс. </w:t>
      </w:r>
      <w:r w:rsidRPr="00204617">
        <w:rPr>
          <w:rFonts w:ascii="Times New Roman CYR" w:eastAsia="Arial Unicode MS" w:hAnsi="Times New Roman CYR" w:cs="Times New Roman CYR"/>
          <w:b/>
          <w:sz w:val="24"/>
          <w:szCs w:val="24"/>
        </w:rPr>
        <w:t>Уче</w:t>
      </w:r>
      <w:r w:rsidR="00084FBC" w:rsidRPr="00204617">
        <w:rPr>
          <w:rFonts w:ascii="Times New Roman CYR" w:eastAsia="Arial Unicode MS" w:hAnsi="Times New Roman CYR" w:cs="Times New Roman CYR"/>
          <w:b/>
          <w:sz w:val="24"/>
          <w:szCs w:val="24"/>
        </w:rPr>
        <w:t>бник</w:t>
      </w:r>
      <w:r w:rsidRPr="00204617">
        <w:rPr>
          <w:rFonts w:ascii="Times New Roman CYR" w:eastAsia="Arial Unicode MS" w:hAnsi="Times New Roman CYR" w:cs="Times New Roman CYR"/>
          <w:b/>
          <w:sz w:val="24"/>
          <w:szCs w:val="24"/>
        </w:rPr>
        <w:t xml:space="preserve"> в </w:t>
      </w:r>
      <w:r w:rsidR="00AF3C17">
        <w:rPr>
          <w:rFonts w:ascii="Times New Roman CYR" w:eastAsia="Arial Unicode MS" w:hAnsi="Times New Roman CYR" w:cs="Times New Roman CYR"/>
          <w:b/>
          <w:sz w:val="24"/>
          <w:szCs w:val="24"/>
        </w:rPr>
        <w:t>2 ч. М.: Просвещение, 2019</w:t>
      </w:r>
      <w:r w:rsidR="008B4EA5" w:rsidRPr="00204617">
        <w:rPr>
          <w:rFonts w:ascii="Times New Roman CYR" w:eastAsia="Arial Unicode MS" w:hAnsi="Times New Roman CYR" w:cs="Times New Roman CYR"/>
          <w:b/>
          <w:sz w:val="24"/>
          <w:szCs w:val="24"/>
        </w:rPr>
        <w:t>.</w:t>
      </w:r>
    </w:p>
    <w:p w:rsidR="003071F1" w:rsidRPr="00204617" w:rsidRDefault="00084FBC" w:rsidP="003071F1">
      <w:pPr>
        <w:pStyle w:val="a5"/>
        <w:numPr>
          <w:ilvl w:val="0"/>
          <w:numId w:val="2"/>
        </w:numPr>
        <w:rPr>
          <w:rFonts w:ascii="Times New Roman CYR" w:eastAsia="Arial Unicode MS" w:hAnsi="Times New Roman CYR" w:cs="Times New Roman CYR"/>
          <w:b/>
          <w:sz w:val="24"/>
          <w:szCs w:val="24"/>
        </w:rPr>
      </w:pPr>
      <w:r w:rsidRPr="00204617">
        <w:rPr>
          <w:rFonts w:ascii="Times New Roman CYR" w:eastAsia="Arial Unicode MS" w:hAnsi="Times New Roman CYR" w:cs="Times New Roman CYR"/>
          <w:b/>
          <w:sz w:val="24"/>
          <w:szCs w:val="24"/>
        </w:rPr>
        <w:t>Коровина В.Я. Учебник.</w:t>
      </w:r>
      <w:r w:rsidR="003071F1" w:rsidRPr="00204617">
        <w:rPr>
          <w:rFonts w:ascii="Times New Roman CYR" w:eastAsia="Arial Unicode MS" w:hAnsi="Times New Roman CYR" w:cs="Times New Roman CYR"/>
          <w:b/>
          <w:sz w:val="24"/>
          <w:szCs w:val="24"/>
        </w:rPr>
        <w:t xml:space="preserve"> Литература. 6 </w:t>
      </w:r>
      <w:r w:rsidRPr="00204617">
        <w:rPr>
          <w:rFonts w:ascii="Times New Roman CYR" w:eastAsia="Arial Unicode MS" w:hAnsi="Times New Roman CYR" w:cs="Times New Roman CYR"/>
          <w:b/>
          <w:sz w:val="24"/>
          <w:szCs w:val="24"/>
        </w:rPr>
        <w:t>класс. Москва. Просвещение. 2016</w:t>
      </w:r>
      <w:r w:rsidR="00102469">
        <w:rPr>
          <w:rFonts w:ascii="Times New Roman CYR" w:eastAsia="Arial Unicode MS" w:hAnsi="Times New Roman CYR" w:cs="Times New Roman CYR"/>
          <w:b/>
          <w:sz w:val="24"/>
          <w:szCs w:val="24"/>
        </w:rPr>
        <w:t>.</w:t>
      </w:r>
      <w:r w:rsidR="003071F1" w:rsidRPr="00204617">
        <w:rPr>
          <w:rFonts w:ascii="Times New Roman CYR" w:eastAsia="Arial Unicode MS" w:hAnsi="Times New Roman CYR" w:cs="Times New Roman CYR"/>
          <w:b/>
          <w:sz w:val="24"/>
          <w:szCs w:val="24"/>
        </w:rPr>
        <w:t xml:space="preserve"> </w:t>
      </w:r>
    </w:p>
    <w:p w:rsidR="00D0299A" w:rsidRPr="00204617" w:rsidRDefault="00084FBC" w:rsidP="00D0299A">
      <w:pPr>
        <w:numPr>
          <w:ilvl w:val="0"/>
          <w:numId w:val="2"/>
        </w:numPr>
        <w:autoSpaceDE w:val="0"/>
        <w:autoSpaceDN w:val="0"/>
        <w:spacing w:before="100" w:beforeAutospacing="1" w:after="100" w:afterAutospacing="1" w:line="240" w:lineRule="auto"/>
        <w:jc w:val="both"/>
        <w:rPr>
          <w:rFonts w:ascii="Times New Roman CYR" w:eastAsia="Arial Unicode MS" w:hAnsi="Times New Roman CYR" w:cs="Times New Roman CYR"/>
          <w:b/>
          <w:sz w:val="24"/>
          <w:szCs w:val="24"/>
        </w:rPr>
      </w:pPr>
      <w:r w:rsidRPr="00204617">
        <w:rPr>
          <w:rFonts w:ascii="Times New Roman CYR" w:eastAsia="Arial Unicode MS" w:hAnsi="Times New Roman CYR" w:cs="Times New Roman CYR"/>
          <w:b/>
          <w:sz w:val="24"/>
          <w:szCs w:val="24"/>
        </w:rPr>
        <w:t>Коровина В. Я. Литература. 7 класс. Учебник</w:t>
      </w:r>
      <w:r w:rsidR="00D0299A" w:rsidRPr="00204617">
        <w:rPr>
          <w:rFonts w:ascii="Times New Roman CYR" w:eastAsia="Arial Unicode MS" w:hAnsi="Times New Roman CYR" w:cs="Times New Roman CYR"/>
          <w:b/>
          <w:sz w:val="24"/>
          <w:szCs w:val="24"/>
        </w:rPr>
        <w:t xml:space="preserve"> в 2</w:t>
      </w:r>
      <w:r w:rsidR="00764AAF" w:rsidRPr="00204617">
        <w:rPr>
          <w:rFonts w:ascii="Times New Roman CYR" w:eastAsia="Arial Unicode MS" w:hAnsi="Times New Roman CYR" w:cs="Times New Roman CYR"/>
          <w:b/>
          <w:sz w:val="24"/>
          <w:szCs w:val="24"/>
        </w:rPr>
        <w:t xml:space="preserve"> ч,- М.: Просвещение, 2015</w:t>
      </w:r>
      <w:r w:rsidR="008B4EA5" w:rsidRPr="00204617">
        <w:rPr>
          <w:rFonts w:ascii="Times New Roman CYR" w:eastAsia="Arial Unicode MS" w:hAnsi="Times New Roman CYR" w:cs="Times New Roman CYR"/>
          <w:b/>
          <w:sz w:val="24"/>
          <w:szCs w:val="24"/>
        </w:rPr>
        <w:t>.</w:t>
      </w:r>
    </w:p>
    <w:p w:rsidR="00D0299A" w:rsidRPr="00204617" w:rsidRDefault="00D0299A" w:rsidP="00D0299A">
      <w:pPr>
        <w:numPr>
          <w:ilvl w:val="0"/>
          <w:numId w:val="2"/>
        </w:numPr>
        <w:autoSpaceDE w:val="0"/>
        <w:autoSpaceDN w:val="0"/>
        <w:spacing w:before="100" w:beforeAutospacing="1" w:after="100" w:afterAutospacing="1" w:line="240" w:lineRule="auto"/>
        <w:jc w:val="both"/>
        <w:rPr>
          <w:rFonts w:ascii="Times New Roman CYR" w:eastAsia="Arial Unicode MS" w:hAnsi="Times New Roman CYR" w:cs="Times New Roman CYR"/>
          <w:b/>
          <w:sz w:val="24"/>
          <w:szCs w:val="24"/>
        </w:rPr>
      </w:pPr>
      <w:r w:rsidRPr="00204617">
        <w:rPr>
          <w:rFonts w:ascii="Times New Roman CYR" w:eastAsia="Arial Unicode MS" w:hAnsi="Times New Roman CYR" w:cs="Times New Roman CYR"/>
          <w:b/>
          <w:sz w:val="24"/>
          <w:szCs w:val="24"/>
        </w:rPr>
        <w:t>Коровина В. Я., Журавлёв В. П.,</w:t>
      </w:r>
      <w:r w:rsidR="00084FBC" w:rsidRPr="00204617">
        <w:rPr>
          <w:rFonts w:ascii="Times New Roman CYR" w:eastAsia="Arial Unicode MS" w:hAnsi="Times New Roman CYR" w:cs="Times New Roman CYR"/>
          <w:b/>
          <w:sz w:val="24"/>
          <w:szCs w:val="24"/>
        </w:rPr>
        <w:t xml:space="preserve"> Коровин В. И. Литература. 8 класс. Учебник</w:t>
      </w:r>
      <w:r w:rsidRPr="00204617">
        <w:rPr>
          <w:rFonts w:ascii="Times New Roman CYR" w:eastAsia="Arial Unicode MS" w:hAnsi="Times New Roman CYR" w:cs="Times New Roman CYR"/>
          <w:b/>
          <w:sz w:val="24"/>
          <w:szCs w:val="24"/>
        </w:rPr>
        <w:t xml:space="preserve"> в 2 </w:t>
      </w:r>
      <w:r w:rsidR="00AF3C17">
        <w:rPr>
          <w:rFonts w:ascii="Times New Roman CYR" w:eastAsia="Arial Unicode MS" w:hAnsi="Times New Roman CYR" w:cs="Times New Roman CYR"/>
          <w:b/>
          <w:sz w:val="24"/>
          <w:szCs w:val="24"/>
        </w:rPr>
        <w:t>ч. - М.: Просвещение, 2019</w:t>
      </w:r>
    </w:p>
    <w:p w:rsidR="00D0299A" w:rsidRPr="00204617" w:rsidRDefault="00084FBC" w:rsidP="00764AAF">
      <w:pPr>
        <w:numPr>
          <w:ilvl w:val="0"/>
          <w:numId w:val="2"/>
        </w:numPr>
        <w:autoSpaceDE w:val="0"/>
        <w:autoSpaceDN w:val="0"/>
        <w:spacing w:before="100" w:beforeAutospacing="1" w:after="100" w:afterAutospacing="1" w:line="240" w:lineRule="auto"/>
        <w:jc w:val="both"/>
        <w:rPr>
          <w:rFonts w:ascii="Times New Roman" w:eastAsia="Calibri" w:hAnsi="Times New Roman" w:cs="Times New Roman"/>
          <w:b/>
          <w:kern w:val="16"/>
          <w:sz w:val="24"/>
          <w:szCs w:val="28"/>
        </w:rPr>
      </w:pPr>
      <w:r w:rsidRPr="00204617">
        <w:rPr>
          <w:rFonts w:ascii="Times New Roman CYR" w:eastAsia="Arial Unicode MS" w:hAnsi="Times New Roman CYR" w:cs="Times New Roman CYR"/>
          <w:b/>
          <w:sz w:val="24"/>
          <w:szCs w:val="24"/>
        </w:rPr>
        <w:t xml:space="preserve">«Литература». 9 класс. </w:t>
      </w:r>
      <w:r w:rsidR="008B4EA5" w:rsidRPr="00204617">
        <w:rPr>
          <w:rFonts w:ascii="Times New Roman CYR" w:eastAsia="Arial Unicode MS" w:hAnsi="Times New Roman CYR" w:cs="Times New Roman CYR"/>
          <w:b/>
          <w:sz w:val="24"/>
          <w:szCs w:val="24"/>
        </w:rPr>
        <w:t xml:space="preserve">Учебник для общеобразовательных учреждений. В 2 ч. под ред.   Коровиной </w:t>
      </w:r>
      <w:r w:rsidR="00AF3C17">
        <w:rPr>
          <w:rFonts w:ascii="Times New Roman CYR" w:eastAsia="Arial Unicode MS" w:hAnsi="Times New Roman CYR" w:cs="Times New Roman CYR"/>
          <w:b/>
          <w:sz w:val="24"/>
          <w:szCs w:val="24"/>
        </w:rPr>
        <w:t>В.Я. и др. М.: Просвещение, 2019</w:t>
      </w:r>
      <w:r w:rsidR="008B4EA5" w:rsidRPr="00204617">
        <w:rPr>
          <w:rFonts w:ascii="Times New Roman CYR" w:eastAsia="Arial Unicode MS" w:hAnsi="Times New Roman CYR" w:cs="Times New Roman CYR"/>
          <w:b/>
          <w:sz w:val="24"/>
          <w:szCs w:val="24"/>
        </w:rPr>
        <w:t xml:space="preserve"> г.</w:t>
      </w:r>
    </w:p>
    <w:p w:rsidR="00D0299A" w:rsidRPr="00334553" w:rsidRDefault="00D0299A" w:rsidP="00D0299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Согласно учебному плану на изучение русского языка отводится </w:t>
      </w:r>
      <w:proofErr w:type="gramStart"/>
      <w:r>
        <w:rPr>
          <w:rFonts w:ascii="Times New Roman" w:eastAsia="Times New Roman" w:hAnsi="Times New Roman" w:cs="Times New Roman"/>
          <w:sz w:val="24"/>
          <w:szCs w:val="24"/>
        </w:rPr>
        <w:t>в</w:t>
      </w:r>
      <w:proofErr w:type="gramEnd"/>
    </w:p>
    <w:p w:rsidR="00D0299A" w:rsidRPr="00495208" w:rsidRDefault="00D0299A" w:rsidP="00D0299A">
      <w:pPr>
        <w:pStyle w:val="a3"/>
        <w:rPr>
          <w:rFonts w:eastAsia="Calibri"/>
          <w:sz w:val="28"/>
        </w:rPr>
      </w:pPr>
      <w:r w:rsidRPr="00EF2B02">
        <w:rPr>
          <w:rFonts w:eastAsia="Calibri"/>
          <w:b/>
          <w:sz w:val="28"/>
          <w:u w:val="single"/>
        </w:rPr>
        <w:t xml:space="preserve">5 </w:t>
      </w:r>
      <w:proofErr w:type="gramStart"/>
      <w:r w:rsidRPr="00EF2B02">
        <w:rPr>
          <w:rFonts w:eastAsia="Calibri"/>
          <w:b/>
          <w:sz w:val="28"/>
          <w:u w:val="single"/>
        </w:rPr>
        <w:t>классе</w:t>
      </w:r>
      <w:proofErr w:type="gramEnd"/>
      <w:r w:rsidRPr="00495208">
        <w:rPr>
          <w:rFonts w:eastAsia="Calibri"/>
          <w:b/>
          <w:sz w:val="28"/>
        </w:rPr>
        <w:t xml:space="preserve">  — 102 ч; 3 часа в неделю  </w:t>
      </w:r>
    </w:p>
    <w:p w:rsidR="00D0299A" w:rsidRPr="00495208" w:rsidRDefault="00D0299A" w:rsidP="00D0299A">
      <w:pPr>
        <w:pStyle w:val="a3"/>
        <w:rPr>
          <w:rFonts w:eastAsia="Calibri"/>
          <w:sz w:val="28"/>
        </w:rPr>
      </w:pPr>
      <w:r w:rsidRPr="00EF2B02">
        <w:rPr>
          <w:rFonts w:eastAsia="Calibri"/>
          <w:b/>
          <w:sz w:val="28"/>
          <w:u w:val="single"/>
        </w:rPr>
        <w:t xml:space="preserve">6 </w:t>
      </w:r>
      <w:proofErr w:type="gramStart"/>
      <w:r w:rsidRPr="00EF2B02">
        <w:rPr>
          <w:rFonts w:eastAsia="Calibri"/>
          <w:b/>
          <w:sz w:val="28"/>
          <w:u w:val="single"/>
        </w:rPr>
        <w:t>классе</w:t>
      </w:r>
      <w:proofErr w:type="gramEnd"/>
      <w:r w:rsidR="00E55806" w:rsidRPr="00495208">
        <w:rPr>
          <w:rFonts w:eastAsia="Calibri"/>
          <w:b/>
          <w:sz w:val="28"/>
        </w:rPr>
        <w:t xml:space="preserve"> — 102 ч; 3 часа</w:t>
      </w:r>
      <w:r w:rsidR="00FE0B01" w:rsidRPr="00495208">
        <w:rPr>
          <w:rFonts w:eastAsia="Calibri"/>
          <w:b/>
          <w:sz w:val="28"/>
        </w:rPr>
        <w:t xml:space="preserve"> в неделю </w:t>
      </w:r>
    </w:p>
    <w:p w:rsidR="00D0299A" w:rsidRPr="00495208" w:rsidRDefault="00D0299A" w:rsidP="00D0299A">
      <w:pPr>
        <w:pStyle w:val="a3"/>
        <w:rPr>
          <w:rFonts w:eastAsia="Calibri"/>
          <w:b/>
          <w:sz w:val="28"/>
        </w:rPr>
      </w:pPr>
      <w:r w:rsidRPr="00495208">
        <w:rPr>
          <w:rFonts w:eastAsia="Calibri"/>
          <w:b/>
          <w:sz w:val="28"/>
        </w:rPr>
        <w:t xml:space="preserve">7 </w:t>
      </w:r>
      <w:proofErr w:type="gramStart"/>
      <w:r w:rsidRPr="00495208">
        <w:rPr>
          <w:rFonts w:eastAsia="Calibri"/>
          <w:b/>
          <w:sz w:val="28"/>
        </w:rPr>
        <w:t>классе</w:t>
      </w:r>
      <w:proofErr w:type="gramEnd"/>
      <w:r w:rsidR="00E55806" w:rsidRPr="00495208">
        <w:rPr>
          <w:rFonts w:eastAsia="Calibri"/>
          <w:b/>
          <w:sz w:val="28"/>
        </w:rPr>
        <w:t xml:space="preserve"> — 68 ч; 2</w:t>
      </w:r>
      <w:r w:rsidR="00FE0B01" w:rsidRPr="00495208">
        <w:rPr>
          <w:rFonts w:eastAsia="Calibri"/>
          <w:b/>
          <w:sz w:val="28"/>
        </w:rPr>
        <w:t xml:space="preserve"> часа в неделю </w:t>
      </w:r>
    </w:p>
    <w:p w:rsidR="00D0299A" w:rsidRPr="00495208" w:rsidRDefault="00D0299A" w:rsidP="00D0299A">
      <w:pPr>
        <w:pStyle w:val="a3"/>
        <w:rPr>
          <w:rFonts w:eastAsia="Calibri"/>
          <w:sz w:val="28"/>
        </w:rPr>
      </w:pPr>
      <w:r w:rsidRPr="00495208">
        <w:rPr>
          <w:rFonts w:eastAsia="Calibri"/>
          <w:b/>
          <w:sz w:val="28"/>
        </w:rPr>
        <w:t xml:space="preserve">8 </w:t>
      </w:r>
      <w:proofErr w:type="gramStart"/>
      <w:r w:rsidRPr="00495208">
        <w:rPr>
          <w:rFonts w:eastAsia="Calibri"/>
          <w:b/>
          <w:sz w:val="28"/>
        </w:rPr>
        <w:t>классе</w:t>
      </w:r>
      <w:proofErr w:type="gramEnd"/>
      <w:r w:rsidRPr="00495208">
        <w:rPr>
          <w:rFonts w:eastAsia="Calibri"/>
          <w:b/>
          <w:sz w:val="28"/>
        </w:rPr>
        <w:t xml:space="preserve"> —</w:t>
      </w:r>
      <w:r w:rsidR="00E55806" w:rsidRPr="00495208">
        <w:rPr>
          <w:rFonts w:eastAsia="Calibri"/>
          <w:b/>
          <w:sz w:val="28"/>
        </w:rPr>
        <w:t>68 ч; 2</w:t>
      </w:r>
      <w:r w:rsidRPr="00495208">
        <w:rPr>
          <w:rFonts w:eastAsia="Calibri"/>
          <w:b/>
          <w:sz w:val="28"/>
        </w:rPr>
        <w:t xml:space="preserve"> часа</w:t>
      </w:r>
      <w:r w:rsidR="00FE0B01" w:rsidRPr="00495208">
        <w:rPr>
          <w:rFonts w:eastAsia="Calibri"/>
          <w:b/>
          <w:sz w:val="28"/>
        </w:rPr>
        <w:t xml:space="preserve"> в неделю </w:t>
      </w:r>
    </w:p>
    <w:p w:rsidR="00D0299A" w:rsidRPr="00495208" w:rsidRDefault="00D0299A" w:rsidP="00D0299A">
      <w:pPr>
        <w:pStyle w:val="a3"/>
        <w:rPr>
          <w:rFonts w:eastAsia="Calibri"/>
          <w:sz w:val="28"/>
        </w:rPr>
      </w:pPr>
      <w:r w:rsidRPr="00495208">
        <w:rPr>
          <w:rFonts w:eastAsia="Calibri"/>
          <w:b/>
          <w:sz w:val="28"/>
        </w:rPr>
        <w:t xml:space="preserve">9 </w:t>
      </w:r>
      <w:proofErr w:type="gramStart"/>
      <w:r w:rsidRPr="00495208">
        <w:rPr>
          <w:rFonts w:eastAsia="Calibri"/>
          <w:b/>
          <w:sz w:val="28"/>
        </w:rPr>
        <w:t>классе</w:t>
      </w:r>
      <w:proofErr w:type="gramEnd"/>
      <w:r w:rsidRPr="00495208">
        <w:rPr>
          <w:rFonts w:eastAsia="Calibri"/>
          <w:b/>
          <w:sz w:val="28"/>
        </w:rPr>
        <w:t xml:space="preserve"> — 102 ч. 3 часа в неделю </w:t>
      </w:r>
    </w:p>
    <w:p w:rsidR="00D0299A" w:rsidRPr="00FE0B01" w:rsidRDefault="00D0299A" w:rsidP="00D0299A">
      <w:pPr>
        <w:spacing w:after="0"/>
        <w:rPr>
          <w:rFonts w:ascii="Times New Roman" w:eastAsia="Times New Roman" w:hAnsi="Times New Roman" w:cs="Times New Roman"/>
          <w:b/>
          <w:sz w:val="24"/>
          <w:szCs w:val="28"/>
          <w:shd w:val="clear" w:color="auto" w:fill="FFFFFF"/>
        </w:rPr>
      </w:pPr>
    </w:p>
    <w:p w:rsidR="00D0299A" w:rsidRDefault="00D0299A" w:rsidP="00D0299A">
      <w:pPr>
        <w:spacing w:after="0"/>
        <w:ind w:firstLine="708"/>
        <w:rPr>
          <w:rFonts w:ascii="Times New Roman" w:eastAsia="Times New Roman" w:hAnsi="Times New Roman" w:cs="Times New Roman"/>
          <w:b/>
          <w:sz w:val="24"/>
          <w:szCs w:val="28"/>
          <w:shd w:val="clear" w:color="auto" w:fill="FFFFFF"/>
        </w:rPr>
      </w:pPr>
      <w:r w:rsidRPr="00334553">
        <w:rPr>
          <w:rFonts w:ascii="Times New Roman" w:eastAsia="Times New Roman" w:hAnsi="Times New Roman" w:cs="Times New Roman"/>
          <w:sz w:val="24"/>
          <w:szCs w:val="28"/>
          <w:shd w:val="clear" w:color="auto" w:fill="FFFFFF"/>
        </w:rPr>
        <w:t xml:space="preserve">Срок реализации рабочей программы  </w:t>
      </w:r>
      <w:r w:rsidRPr="00334553">
        <w:rPr>
          <w:rFonts w:ascii="Times New Roman" w:eastAsia="Times New Roman" w:hAnsi="Times New Roman" w:cs="Times New Roman"/>
          <w:b/>
          <w:sz w:val="24"/>
          <w:szCs w:val="28"/>
          <w:shd w:val="clear" w:color="auto" w:fill="FFFFFF"/>
        </w:rPr>
        <w:t>5 лет.</w:t>
      </w:r>
    </w:p>
    <w:p w:rsidR="00E55806" w:rsidRDefault="00E55806" w:rsidP="00D0299A">
      <w:pPr>
        <w:spacing w:after="0"/>
        <w:ind w:firstLine="708"/>
        <w:rPr>
          <w:rFonts w:ascii="Times New Roman" w:eastAsia="Times New Roman" w:hAnsi="Times New Roman" w:cs="Times New Roman"/>
          <w:b/>
          <w:sz w:val="24"/>
          <w:szCs w:val="28"/>
          <w:shd w:val="clear" w:color="auto" w:fill="FFFFFF"/>
        </w:rPr>
      </w:pPr>
    </w:p>
    <w:p w:rsidR="00E55806" w:rsidRDefault="00E55806" w:rsidP="00D0299A">
      <w:pPr>
        <w:spacing w:after="0"/>
        <w:ind w:firstLine="708"/>
        <w:rPr>
          <w:rFonts w:ascii="Times New Roman" w:eastAsia="Times New Roman" w:hAnsi="Times New Roman" w:cs="Times New Roman"/>
          <w:b/>
          <w:sz w:val="24"/>
          <w:szCs w:val="28"/>
          <w:shd w:val="clear" w:color="auto" w:fill="FFFFFF"/>
        </w:rPr>
      </w:pPr>
    </w:p>
    <w:p w:rsidR="00E55806" w:rsidRDefault="00E55806" w:rsidP="00D0299A">
      <w:pPr>
        <w:spacing w:after="0"/>
        <w:ind w:firstLine="708"/>
        <w:rPr>
          <w:rFonts w:ascii="Times New Roman" w:eastAsia="Times New Roman" w:hAnsi="Times New Roman" w:cs="Times New Roman"/>
          <w:b/>
          <w:sz w:val="24"/>
          <w:szCs w:val="28"/>
          <w:shd w:val="clear" w:color="auto" w:fill="FFFFFF"/>
        </w:rPr>
      </w:pPr>
    </w:p>
    <w:p w:rsidR="00E55806" w:rsidRDefault="00E5580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CC1876" w:rsidRDefault="00CC1876" w:rsidP="00D0299A">
      <w:pPr>
        <w:spacing w:after="0"/>
        <w:ind w:firstLine="708"/>
        <w:rPr>
          <w:rFonts w:ascii="Times New Roman" w:eastAsia="Times New Roman" w:hAnsi="Times New Roman" w:cs="Times New Roman"/>
          <w:b/>
          <w:sz w:val="24"/>
          <w:szCs w:val="28"/>
          <w:shd w:val="clear" w:color="auto" w:fill="FFFFFF"/>
        </w:rPr>
      </w:pPr>
    </w:p>
    <w:p w:rsidR="00AF3C17" w:rsidRDefault="00AF3C17" w:rsidP="00E55806">
      <w:pPr>
        <w:spacing w:after="0"/>
        <w:ind w:firstLine="708"/>
        <w:jc w:val="center"/>
        <w:rPr>
          <w:rFonts w:ascii="Times New Roman" w:eastAsia="Times New Roman" w:hAnsi="Times New Roman" w:cs="Times New Roman"/>
          <w:b/>
          <w:sz w:val="24"/>
          <w:szCs w:val="28"/>
          <w:u w:val="single"/>
          <w:shd w:val="clear" w:color="auto" w:fill="FFFFFF"/>
        </w:rPr>
      </w:pPr>
    </w:p>
    <w:p w:rsidR="00AF3C17" w:rsidRDefault="00AF3C17" w:rsidP="00E55806">
      <w:pPr>
        <w:spacing w:after="0"/>
        <w:ind w:firstLine="708"/>
        <w:jc w:val="center"/>
        <w:rPr>
          <w:rFonts w:ascii="Times New Roman" w:eastAsia="Times New Roman" w:hAnsi="Times New Roman" w:cs="Times New Roman"/>
          <w:b/>
          <w:sz w:val="24"/>
          <w:szCs w:val="28"/>
          <w:u w:val="single"/>
          <w:shd w:val="clear" w:color="auto" w:fill="FFFFFF"/>
        </w:rPr>
      </w:pPr>
    </w:p>
    <w:p w:rsidR="00E55806" w:rsidRPr="00FE0B01" w:rsidRDefault="00E55806" w:rsidP="00E55806">
      <w:pPr>
        <w:spacing w:after="0"/>
        <w:ind w:firstLine="708"/>
        <w:jc w:val="center"/>
        <w:rPr>
          <w:rFonts w:ascii="Times New Roman" w:eastAsia="Times New Roman" w:hAnsi="Times New Roman" w:cs="Times New Roman"/>
          <w:b/>
          <w:sz w:val="24"/>
          <w:szCs w:val="28"/>
          <w:u w:val="single"/>
          <w:shd w:val="clear" w:color="auto" w:fill="FFFFFF"/>
        </w:rPr>
      </w:pPr>
      <w:r w:rsidRPr="00FE0B01">
        <w:rPr>
          <w:rFonts w:ascii="Times New Roman" w:eastAsia="Times New Roman" w:hAnsi="Times New Roman" w:cs="Times New Roman"/>
          <w:b/>
          <w:sz w:val="24"/>
          <w:szCs w:val="28"/>
          <w:u w:val="single"/>
          <w:shd w:val="clear" w:color="auto" w:fill="FFFFFF"/>
        </w:rPr>
        <w:lastRenderedPageBreak/>
        <w:t xml:space="preserve">ПЛАНИРУЕМЫЕ РЕЗУЛЬТАТЫ ОСВОЕНИЯ </w:t>
      </w:r>
    </w:p>
    <w:p w:rsidR="00E55806" w:rsidRDefault="00E55806" w:rsidP="00E55806">
      <w:pPr>
        <w:spacing w:after="0"/>
        <w:ind w:firstLine="708"/>
        <w:jc w:val="center"/>
        <w:rPr>
          <w:rFonts w:ascii="Times New Roman" w:eastAsia="Times New Roman" w:hAnsi="Times New Roman" w:cs="Times New Roman"/>
          <w:b/>
          <w:sz w:val="24"/>
          <w:szCs w:val="28"/>
          <w:u w:val="single"/>
          <w:shd w:val="clear" w:color="auto" w:fill="FFFFFF"/>
        </w:rPr>
      </w:pPr>
      <w:r w:rsidRPr="00FE0B01">
        <w:rPr>
          <w:rFonts w:ascii="Times New Roman" w:eastAsia="Times New Roman" w:hAnsi="Times New Roman" w:cs="Times New Roman"/>
          <w:b/>
          <w:sz w:val="24"/>
          <w:szCs w:val="28"/>
          <w:u w:val="single"/>
          <w:shd w:val="clear" w:color="auto" w:fill="FFFFFF"/>
        </w:rPr>
        <w:t>УЧЕБНОГО ПРЕДМЕТА</w:t>
      </w:r>
    </w:p>
    <w:p w:rsidR="002E148D" w:rsidRDefault="002E148D" w:rsidP="00E55806">
      <w:pPr>
        <w:spacing w:after="0"/>
        <w:ind w:firstLine="708"/>
        <w:jc w:val="center"/>
        <w:rPr>
          <w:rFonts w:ascii="Times New Roman" w:eastAsia="Times New Roman" w:hAnsi="Times New Roman" w:cs="Times New Roman"/>
          <w:b/>
          <w:sz w:val="24"/>
          <w:szCs w:val="28"/>
          <w:u w:val="single"/>
          <w:shd w:val="clear" w:color="auto" w:fill="FFFFFF"/>
        </w:rPr>
      </w:pPr>
    </w:p>
    <w:p w:rsidR="002E148D" w:rsidRPr="002E148D" w:rsidRDefault="002E148D" w:rsidP="002E148D">
      <w:pPr>
        <w:autoSpaceDE w:val="0"/>
        <w:autoSpaceDN w:val="0"/>
        <w:adjustRightInd w:val="0"/>
        <w:spacing w:after="0" w:line="240" w:lineRule="auto"/>
        <w:contextualSpacing/>
        <w:jc w:val="center"/>
        <w:rPr>
          <w:rFonts w:ascii="Times New Roman" w:eastAsia="Times New Roman" w:hAnsi="Times New Roman" w:cs="Times New Roman"/>
          <w:b/>
          <w:sz w:val="28"/>
          <w:szCs w:val="24"/>
        </w:rPr>
      </w:pPr>
      <w:r w:rsidRPr="002E148D">
        <w:rPr>
          <w:rFonts w:ascii="Times New Roman" w:eastAsia="Times New Roman" w:hAnsi="Times New Roman" w:cs="Times New Roman"/>
          <w:b/>
          <w:sz w:val="28"/>
          <w:szCs w:val="24"/>
        </w:rPr>
        <w:t>5  класс</w:t>
      </w:r>
    </w:p>
    <w:p w:rsidR="002E148D" w:rsidRPr="002E148D" w:rsidRDefault="002E148D" w:rsidP="002E148D">
      <w:pPr>
        <w:autoSpaceDE w:val="0"/>
        <w:autoSpaceDN w:val="0"/>
        <w:adjustRightInd w:val="0"/>
        <w:spacing w:after="0" w:line="240" w:lineRule="auto"/>
        <w:contextualSpacing/>
        <w:jc w:val="center"/>
        <w:rPr>
          <w:rFonts w:ascii="Times New Roman" w:eastAsia="Times New Roman" w:hAnsi="Times New Roman" w:cs="Times New Roman"/>
          <w:b/>
          <w:i/>
          <w:color w:val="FF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5103"/>
      </w:tblGrid>
      <w:tr w:rsidR="002E148D" w:rsidRPr="002E148D" w:rsidTr="002E148D">
        <w:tc>
          <w:tcPr>
            <w:tcW w:w="4644"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научится</w:t>
            </w:r>
          </w:p>
        </w:tc>
        <w:tc>
          <w:tcPr>
            <w:tcW w:w="5103"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получит возможность научиться</w:t>
            </w:r>
          </w:p>
        </w:tc>
      </w:tr>
      <w:tr w:rsidR="002E148D" w:rsidRPr="002E148D" w:rsidTr="002E148D">
        <w:tc>
          <w:tcPr>
            <w:tcW w:w="9747" w:type="dxa"/>
            <w:gridSpan w:val="2"/>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Устное народное творчество</w:t>
            </w:r>
          </w:p>
        </w:tc>
      </w:tr>
      <w:tr w:rsidR="002E148D" w:rsidRPr="002E148D" w:rsidTr="002E148D">
        <w:tc>
          <w:tcPr>
            <w:tcW w:w="4644"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осознанно воспринимать и понимать фольклорный текст; различать фольклорные и литературные произведения;  сопоставлять фольклорную сказку и её интерпретацию средствами других искусств (иллюстрация, мультипликация, художественный фильм);</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выделять нравственную проблематику сказок как основу для развития представлений о нравственном идеале русского народа, формирования представлений о русском национальном характере;</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видеть черты русского национального характера в героях русских сказок.</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учитывая жанрово-родовые признаки, выбирать сказки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выразительно читать сказки, соблюдая соответствующий интонационный рисунок устного рассказывания;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w:t>
            </w:r>
            <w:proofErr w:type="gramStart"/>
            <w:r w:rsidRPr="002E148D">
              <w:rPr>
                <w:rFonts w:ascii="Times New Roman" w:eastAsia="Times New Roman" w:hAnsi="Times New Roman" w:cs="Times New Roman"/>
                <w:sz w:val="24"/>
                <w:szCs w:val="24"/>
              </w:rPr>
              <w:t>от</w:t>
            </w:r>
            <w:proofErr w:type="gramEnd"/>
            <w:r w:rsidRPr="002E148D">
              <w:rPr>
                <w:rFonts w:ascii="Times New Roman" w:eastAsia="Times New Roman" w:hAnsi="Times New Roman" w:cs="Times New Roman"/>
                <w:sz w:val="24"/>
                <w:szCs w:val="24"/>
              </w:rPr>
              <w:t xml:space="preserve"> фольклорной.</w:t>
            </w:r>
          </w:p>
        </w:tc>
        <w:tc>
          <w:tcPr>
            <w:tcW w:w="5103"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 xml:space="preserve">рассказывать о самостоятельно прочитанной сказке, </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i/>
                <w:sz w:val="24"/>
                <w:szCs w:val="24"/>
              </w:rPr>
              <w:t>• сочинять сказку и/или придумывать сюжетные линии</w:t>
            </w:r>
            <w:r w:rsidRPr="002E148D">
              <w:rPr>
                <w:rFonts w:ascii="Times New Roman" w:eastAsia="Times New Roman" w:hAnsi="Times New Roman" w:cs="Times New Roman"/>
                <w:sz w:val="24"/>
                <w:szCs w:val="24"/>
              </w:rPr>
              <w:t>.</w:t>
            </w:r>
          </w:p>
        </w:tc>
      </w:tr>
      <w:tr w:rsidR="002E148D" w:rsidRPr="002E148D" w:rsidTr="002E148D">
        <w:tc>
          <w:tcPr>
            <w:tcW w:w="9747" w:type="dxa"/>
            <w:gridSpan w:val="2"/>
            <w:shd w:val="clear" w:color="auto" w:fill="auto"/>
          </w:tcPr>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Древнерусская литература. Русская литература XVIII </w:t>
            </w:r>
            <w:proofErr w:type="gramStart"/>
            <w:r w:rsidRPr="002E148D">
              <w:rPr>
                <w:rFonts w:ascii="Times New Roman" w:eastAsia="Times New Roman" w:hAnsi="Times New Roman" w:cs="Times New Roman"/>
                <w:b/>
                <w:sz w:val="24"/>
                <w:szCs w:val="24"/>
              </w:rPr>
              <w:t>в</w:t>
            </w:r>
            <w:proofErr w:type="gramEnd"/>
            <w:r w:rsidRPr="002E148D">
              <w:rPr>
                <w:rFonts w:ascii="Times New Roman" w:eastAsia="Times New Roman" w:hAnsi="Times New Roman" w:cs="Times New Roman"/>
                <w:b/>
                <w:sz w:val="24"/>
                <w:szCs w:val="24"/>
              </w:rPr>
              <w:t>.</w:t>
            </w:r>
          </w:p>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Русская литература XIX—XX вв. Зарубежная литература</w:t>
            </w:r>
          </w:p>
        </w:tc>
      </w:tr>
      <w:tr w:rsidR="002E148D" w:rsidRPr="002E148D" w:rsidTr="002E148D">
        <w:tc>
          <w:tcPr>
            <w:tcW w:w="4644"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адекватно понимать художественный текст и давать его смысловой анализ на основе наводящих вопросов; интерпретировать прочитанное, отбирать произведения для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воспринимать художественный текст как произведение искусства, послание автора читателю, современнику и потомку;</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с помощью учителя для себя актуальную цель чтения художественной литературы; выбирать произведения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авторскую позицию, определяя </w:t>
            </w:r>
            <w:r w:rsidRPr="002E148D">
              <w:rPr>
                <w:rFonts w:ascii="Times New Roman" w:eastAsia="Times New Roman" w:hAnsi="Times New Roman" w:cs="Times New Roman"/>
                <w:sz w:val="24"/>
                <w:szCs w:val="24"/>
              </w:rPr>
              <w:lastRenderedPageBreak/>
              <w:t xml:space="preserve">своё к ней отношение, </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создавать собственный текст интерпретирующего характера в формате ответа на вопрос;</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сопоставлять произведение словесного искусства и его иллюстрацию;</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работать с книгой как источником информации.</w:t>
            </w:r>
          </w:p>
        </w:tc>
        <w:tc>
          <w:tcPr>
            <w:tcW w:w="5103"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lastRenderedPageBreak/>
              <w:t>• </w:t>
            </w:r>
            <w:r w:rsidRPr="002E148D">
              <w:rPr>
                <w:rFonts w:ascii="Times New Roman" w:eastAsia="Times New Roman" w:hAnsi="Times New Roman" w:cs="Times New Roman"/>
                <w:i/>
                <w:sz w:val="24"/>
                <w:szCs w:val="24"/>
              </w:rPr>
              <w:t>выбирать путь анализа произведения, адекватный жанрово-родовой природе художественного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оценивать иллюстрацию или экранизацию произведения;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создавать собственную иллюстрацию изученного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сопоставлять произведения русской и мировой литературы под руководством учителя;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 xml:space="preserve">представление о самостоятельной проектно-исследовательской деятельности и оформлять её результаты в форматах </w:t>
            </w:r>
            <w:r w:rsidRPr="002E148D">
              <w:rPr>
                <w:rFonts w:ascii="Times New Roman" w:eastAsia="Times New Roman" w:hAnsi="Times New Roman" w:cs="Times New Roman"/>
                <w:i/>
                <w:sz w:val="24"/>
                <w:szCs w:val="24"/>
              </w:rPr>
              <w:lastRenderedPageBreak/>
              <w:t>(работа исследовательского характера, проект).</w:t>
            </w:r>
          </w:p>
          <w:p w:rsidR="002E148D" w:rsidRPr="002E148D" w:rsidRDefault="002E148D" w:rsidP="002E148D">
            <w:pPr>
              <w:spacing w:after="0" w:line="240" w:lineRule="auto"/>
              <w:rPr>
                <w:rFonts w:ascii="Times New Roman" w:eastAsia="Times New Roman" w:hAnsi="Times New Roman" w:cs="Times New Roman"/>
                <w:sz w:val="24"/>
                <w:szCs w:val="24"/>
              </w:rPr>
            </w:pPr>
          </w:p>
        </w:tc>
      </w:tr>
    </w:tbl>
    <w:p w:rsidR="002E148D" w:rsidRDefault="002E148D" w:rsidP="00E55806">
      <w:pPr>
        <w:spacing w:after="0"/>
        <w:ind w:firstLine="708"/>
        <w:jc w:val="center"/>
        <w:rPr>
          <w:rFonts w:ascii="Times New Roman" w:eastAsia="Times New Roman" w:hAnsi="Times New Roman" w:cs="Times New Roman"/>
          <w:b/>
          <w:sz w:val="24"/>
          <w:szCs w:val="28"/>
          <w:u w:val="single"/>
          <w:shd w:val="clear" w:color="auto" w:fill="FFFFFF"/>
        </w:rPr>
      </w:pPr>
    </w:p>
    <w:p w:rsidR="002E148D" w:rsidRPr="002E148D" w:rsidRDefault="002E148D" w:rsidP="002E148D">
      <w:pPr>
        <w:autoSpaceDE w:val="0"/>
        <w:autoSpaceDN w:val="0"/>
        <w:adjustRightInd w:val="0"/>
        <w:spacing w:after="0" w:line="240" w:lineRule="auto"/>
        <w:contextualSpacing/>
        <w:jc w:val="center"/>
        <w:rPr>
          <w:rFonts w:ascii="Times New Roman" w:eastAsia="Times New Roman" w:hAnsi="Times New Roman" w:cs="Times New Roman"/>
          <w:b/>
          <w:color w:val="FF0000"/>
          <w:sz w:val="28"/>
          <w:szCs w:val="24"/>
        </w:rPr>
      </w:pPr>
      <w:r w:rsidRPr="002E148D">
        <w:rPr>
          <w:rFonts w:ascii="Times New Roman" w:eastAsia="Times New Roman" w:hAnsi="Times New Roman" w:cs="Times New Roman"/>
          <w:b/>
          <w:sz w:val="28"/>
          <w:szCs w:val="24"/>
        </w:rPr>
        <w:t>6  класс</w:t>
      </w:r>
    </w:p>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819"/>
      </w:tblGrid>
      <w:tr w:rsidR="002E148D" w:rsidRPr="002E148D" w:rsidTr="002E148D">
        <w:tc>
          <w:tcPr>
            <w:tcW w:w="4928"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научится</w:t>
            </w:r>
          </w:p>
        </w:tc>
        <w:tc>
          <w:tcPr>
            <w:tcW w:w="4819"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получит возможность научиться</w:t>
            </w:r>
          </w:p>
        </w:tc>
      </w:tr>
      <w:tr w:rsidR="002E148D" w:rsidRPr="002E148D" w:rsidTr="002E148D">
        <w:tc>
          <w:tcPr>
            <w:tcW w:w="9747" w:type="dxa"/>
            <w:gridSpan w:val="2"/>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Устное народное творчество</w:t>
            </w:r>
          </w:p>
        </w:tc>
      </w:tr>
      <w:tr w:rsidR="002E148D" w:rsidRPr="002E148D" w:rsidTr="002E148D">
        <w:tc>
          <w:tcPr>
            <w:tcW w:w="4928"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осознанно воспринимать и понимать фольклорный текст; различать фольклорные и литературные произведения;  </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выделять нравственную проблематику пословиц и поговорок как основу для развития представлений о нравственном идеале русского народа, формирования представлений о русском национальном характере;</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обращаться к пословицам, поговоркам, фольклорным образам, традиционным фольклорным приёмам в различных ситуациях речевого общения;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целенаправленно использовать малые фольклорные жанры в своих устных и письменных высказываниях;</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с помощью пословицы жизненную/вымышленную ситуацию;</w:t>
            </w:r>
          </w:p>
          <w:p w:rsidR="002E148D" w:rsidRPr="002E148D" w:rsidRDefault="002E148D" w:rsidP="002E148D">
            <w:pPr>
              <w:spacing w:after="0" w:line="240" w:lineRule="auto"/>
              <w:rPr>
                <w:rFonts w:ascii="Times New Roman" w:eastAsia="Times New Roman" w:hAnsi="Times New Roman" w:cs="Times New Roman"/>
                <w:sz w:val="24"/>
                <w:szCs w:val="24"/>
              </w:rPr>
            </w:pPr>
          </w:p>
          <w:p w:rsidR="002E148D" w:rsidRPr="002E148D" w:rsidRDefault="002E148D" w:rsidP="002E148D">
            <w:pPr>
              <w:spacing w:after="0" w:line="240" w:lineRule="auto"/>
              <w:rPr>
                <w:rFonts w:ascii="Times New Roman" w:eastAsia="Times New Roman" w:hAnsi="Times New Roman" w:cs="Times New Roman"/>
                <w:sz w:val="24"/>
                <w:szCs w:val="24"/>
              </w:rPr>
            </w:pPr>
          </w:p>
        </w:tc>
        <w:tc>
          <w:tcPr>
            <w:tcW w:w="4819"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сравнивая пословицы и поговорки,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2E148D" w:rsidRPr="002E148D" w:rsidRDefault="002E148D" w:rsidP="002E148D">
            <w:pPr>
              <w:spacing w:after="0" w:line="240" w:lineRule="auto"/>
              <w:rPr>
                <w:rFonts w:ascii="Times New Roman" w:eastAsia="Times New Roman" w:hAnsi="Times New Roman" w:cs="Times New Roman"/>
                <w:i/>
                <w:sz w:val="24"/>
                <w:szCs w:val="24"/>
              </w:rPr>
            </w:pP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i/>
                <w:sz w:val="24"/>
                <w:szCs w:val="24"/>
              </w:rPr>
              <w:t>• сочинять сказку или рассказ  по пословице и/или придумывать сюжетные линии</w:t>
            </w:r>
            <w:r w:rsidRPr="002E148D">
              <w:rPr>
                <w:rFonts w:ascii="Times New Roman" w:eastAsia="Times New Roman" w:hAnsi="Times New Roman" w:cs="Times New Roman"/>
                <w:sz w:val="24"/>
                <w:szCs w:val="24"/>
              </w:rPr>
              <w:t>;</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i/>
                <w:sz w:val="24"/>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i/>
                <w:sz w:val="24"/>
                <w:szCs w:val="24"/>
              </w:rPr>
              <w:t>• устанавливать связи между пословицами и поговорками разных народов на уровне тематики, проблематики, образов (по принципу сходства и различия).</w:t>
            </w:r>
          </w:p>
          <w:p w:rsidR="002E148D" w:rsidRPr="002E148D" w:rsidRDefault="002E148D" w:rsidP="002E148D">
            <w:pPr>
              <w:spacing w:after="0" w:line="240" w:lineRule="auto"/>
              <w:rPr>
                <w:rFonts w:ascii="Times New Roman" w:eastAsia="Times New Roman" w:hAnsi="Times New Roman" w:cs="Times New Roman"/>
                <w:sz w:val="24"/>
                <w:szCs w:val="24"/>
              </w:rPr>
            </w:pPr>
          </w:p>
        </w:tc>
      </w:tr>
      <w:tr w:rsidR="002E148D" w:rsidRPr="002E148D" w:rsidTr="002E148D">
        <w:tc>
          <w:tcPr>
            <w:tcW w:w="9747" w:type="dxa"/>
            <w:gridSpan w:val="2"/>
            <w:shd w:val="clear" w:color="auto" w:fill="auto"/>
          </w:tcPr>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Древнерусская литература. Русская литература XVIII </w:t>
            </w:r>
            <w:proofErr w:type="gramStart"/>
            <w:r w:rsidRPr="002E148D">
              <w:rPr>
                <w:rFonts w:ascii="Times New Roman" w:eastAsia="Times New Roman" w:hAnsi="Times New Roman" w:cs="Times New Roman"/>
                <w:b/>
                <w:sz w:val="24"/>
                <w:szCs w:val="24"/>
              </w:rPr>
              <w:t>в</w:t>
            </w:r>
            <w:proofErr w:type="gramEnd"/>
            <w:r w:rsidRPr="002E148D">
              <w:rPr>
                <w:rFonts w:ascii="Times New Roman" w:eastAsia="Times New Roman" w:hAnsi="Times New Roman" w:cs="Times New Roman"/>
                <w:b/>
                <w:sz w:val="24"/>
                <w:szCs w:val="24"/>
              </w:rPr>
              <w:t>.</w:t>
            </w:r>
          </w:p>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Русская литература XIX—XX вв. Зарубежная литература</w:t>
            </w:r>
          </w:p>
        </w:tc>
      </w:tr>
      <w:tr w:rsidR="002E148D" w:rsidRPr="002E148D" w:rsidTr="002E148D">
        <w:tc>
          <w:tcPr>
            <w:tcW w:w="4928"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адекватно понимать художественный текст и давать его смысловой анализ на основе наводящих вопросов или по данному плану; интерпретировать прочитанное, отбирать произведения для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воспринимать художественный текст как произведение искусства, послание автора читателю, современнику и потомку;</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с помощью учителя или консультантов для себя актуальную цель чтения художественной литературы; выбирать произведения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авторскую позицию, определяя своё к ней отношение, </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xml:space="preserve">• создавать собственный текст интерпретирующего характера в формате ответа на вопрос, анализа поэтического </w:t>
            </w:r>
            <w:r w:rsidRPr="002E148D">
              <w:rPr>
                <w:rFonts w:ascii="Times New Roman" w:eastAsia="Times New Roman" w:hAnsi="Times New Roman" w:cs="Times New Roman"/>
                <w:sz w:val="24"/>
                <w:szCs w:val="24"/>
              </w:rPr>
              <w:lastRenderedPageBreak/>
              <w:t>текста, характеристики героя;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сопоставлять произведение словесного искусства и его иллюстрацию;</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работать с книгой как источником информации.</w:t>
            </w:r>
          </w:p>
        </w:tc>
        <w:tc>
          <w:tcPr>
            <w:tcW w:w="4819"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lastRenderedPageBreak/>
              <w:t>• </w:t>
            </w:r>
            <w:r w:rsidRPr="002E148D">
              <w:rPr>
                <w:rFonts w:ascii="Times New Roman" w:eastAsia="Times New Roman" w:hAnsi="Times New Roman" w:cs="Times New Roman"/>
                <w:i/>
                <w:sz w:val="24"/>
                <w:szCs w:val="24"/>
              </w:rPr>
              <w:t>выбирать путь анализа произведения, адекватный жанрово-родовой природе художественного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оценивать иллюстрацию или экранизацию произведения;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создавать собственную иллюстрацию изученного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сопоставлять произведения русской и мировой литературы под руководством учителя;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представление о самостоятельной проектно-исследовательской деятельности и оформлять её результаты в форматах (работа исследовательского характера, проект).</w:t>
            </w:r>
          </w:p>
          <w:p w:rsidR="002E148D" w:rsidRPr="002E148D" w:rsidRDefault="002E148D" w:rsidP="002E148D">
            <w:pPr>
              <w:spacing w:after="0" w:line="240" w:lineRule="auto"/>
              <w:rPr>
                <w:rFonts w:ascii="Times New Roman" w:eastAsia="Times New Roman" w:hAnsi="Times New Roman" w:cs="Times New Roman"/>
                <w:sz w:val="24"/>
                <w:szCs w:val="24"/>
              </w:rPr>
            </w:pPr>
          </w:p>
        </w:tc>
      </w:tr>
    </w:tbl>
    <w:p w:rsidR="002E148D" w:rsidRPr="00FE0B01" w:rsidRDefault="002E148D" w:rsidP="00E55806">
      <w:pPr>
        <w:spacing w:after="0"/>
        <w:ind w:firstLine="708"/>
        <w:jc w:val="center"/>
        <w:rPr>
          <w:rFonts w:ascii="Times New Roman" w:eastAsia="Times New Roman" w:hAnsi="Times New Roman" w:cs="Times New Roman"/>
          <w:b/>
          <w:sz w:val="24"/>
          <w:szCs w:val="28"/>
          <w:u w:val="single"/>
          <w:shd w:val="clear" w:color="auto" w:fill="FFFFFF"/>
        </w:rPr>
      </w:pPr>
    </w:p>
    <w:p w:rsidR="00E55806" w:rsidRDefault="00E55806" w:rsidP="00D0299A">
      <w:pPr>
        <w:spacing w:after="0"/>
        <w:ind w:firstLine="708"/>
        <w:rPr>
          <w:rFonts w:ascii="Times New Roman" w:eastAsia="Times New Roman" w:hAnsi="Times New Roman" w:cs="Times New Roman"/>
          <w:b/>
          <w:sz w:val="24"/>
          <w:szCs w:val="28"/>
          <w:shd w:val="clear" w:color="auto" w:fill="FFFFFF"/>
        </w:rPr>
      </w:pPr>
    </w:p>
    <w:p w:rsidR="002E148D" w:rsidRPr="002E148D" w:rsidRDefault="002E148D" w:rsidP="002E148D">
      <w:pPr>
        <w:autoSpaceDE w:val="0"/>
        <w:autoSpaceDN w:val="0"/>
        <w:adjustRightInd w:val="0"/>
        <w:spacing w:after="0" w:line="240" w:lineRule="auto"/>
        <w:contextualSpacing/>
        <w:jc w:val="center"/>
        <w:rPr>
          <w:rFonts w:ascii="Times New Roman" w:eastAsia="Times New Roman" w:hAnsi="Times New Roman" w:cs="Times New Roman"/>
          <w:b/>
          <w:sz w:val="28"/>
          <w:szCs w:val="24"/>
          <w:lang w:val="en-US"/>
        </w:rPr>
      </w:pPr>
      <w:r w:rsidRPr="002E148D">
        <w:rPr>
          <w:rFonts w:ascii="Times New Roman" w:eastAsia="Times New Roman" w:hAnsi="Times New Roman" w:cs="Times New Roman"/>
          <w:b/>
          <w:sz w:val="28"/>
          <w:szCs w:val="24"/>
        </w:rPr>
        <w:t>7  класс</w:t>
      </w:r>
    </w:p>
    <w:p w:rsidR="002E148D" w:rsidRPr="002E148D" w:rsidRDefault="002E148D" w:rsidP="002E148D">
      <w:pPr>
        <w:autoSpaceDE w:val="0"/>
        <w:autoSpaceDN w:val="0"/>
        <w:adjustRightInd w:val="0"/>
        <w:spacing w:after="0" w:line="240" w:lineRule="auto"/>
        <w:contextualSpacing/>
        <w:jc w:val="center"/>
        <w:rPr>
          <w:rFonts w:ascii="Times New Roman" w:eastAsia="Times New Roman" w:hAnsi="Times New Roman" w:cs="Times New Roman"/>
          <w:b/>
          <w:i/>
          <w:color w:val="FF0000"/>
          <w:sz w:val="24"/>
          <w:szCs w:val="24"/>
          <w:lang w:val="en-US"/>
        </w:rPr>
      </w:pPr>
    </w:p>
    <w:tbl>
      <w:tblPr>
        <w:tblW w:w="10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5600"/>
      </w:tblGrid>
      <w:tr w:rsidR="002E148D" w:rsidRPr="002E148D" w:rsidTr="002E148D">
        <w:tc>
          <w:tcPr>
            <w:tcW w:w="4503"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научится</w:t>
            </w:r>
          </w:p>
        </w:tc>
        <w:tc>
          <w:tcPr>
            <w:tcW w:w="5600"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получит возможность научиться</w:t>
            </w:r>
          </w:p>
        </w:tc>
      </w:tr>
      <w:tr w:rsidR="002E148D" w:rsidRPr="002E148D" w:rsidTr="002E148D">
        <w:tc>
          <w:tcPr>
            <w:tcW w:w="10103" w:type="dxa"/>
            <w:gridSpan w:val="2"/>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Устное народное творчество</w:t>
            </w:r>
          </w:p>
        </w:tc>
      </w:tr>
      <w:tr w:rsidR="002E148D" w:rsidRPr="002E148D" w:rsidTr="002E148D">
        <w:tc>
          <w:tcPr>
            <w:tcW w:w="4503"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осознанно воспринимать и понимать фольклорный текст; различать фольклорные и литературные произведения;  </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выделять нравственную проблематику преданий и былин как основу для развития представлений о нравственном идеале русского народа, формирования представлений о русском национальном характере;</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обращаться к преданиям, былинам, фольклорным образам, традиционным фольклорным приёмам в различных ситуациях речевого общения;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выразительно читать былины, соблюдая соответствующий интонационный рисунок устного рассказывания;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пересказывать былины и предания, чётко выделяя сюжетные линии, не пропуская значимых композиционных элементов, используя в своей речи характерные для народного эпоса художественные приёмы.</w:t>
            </w:r>
          </w:p>
          <w:p w:rsidR="002E148D" w:rsidRPr="002E148D" w:rsidRDefault="002E148D" w:rsidP="002E148D">
            <w:pPr>
              <w:spacing w:after="0" w:line="240" w:lineRule="auto"/>
              <w:rPr>
                <w:rFonts w:ascii="Times New Roman" w:eastAsia="Times New Roman" w:hAnsi="Times New Roman" w:cs="Times New Roman"/>
                <w:sz w:val="24"/>
                <w:szCs w:val="24"/>
              </w:rPr>
            </w:pPr>
          </w:p>
        </w:tc>
        <w:tc>
          <w:tcPr>
            <w:tcW w:w="5600"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рассказывать о самостоятельно прочитанной былине, обосновывая свой выбор;</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i/>
                <w:sz w:val="24"/>
                <w:szCs w:val="24"/>
              </w:rPr>
              <w:t>• сочинять былину и/или придумывать сюжетные линии</w:t>
            </w:r>
            <w:r w:rsidRPr="002E148D">
              <w:rPr>
                <w:rFonts w:ascii="Times New Roman" w:eastAsia="Times New Roman" w:hAnsi="Times New Roman" w:cs="Times New Roman"/>
                <w:sz w:val="24"/>
                <w:szCs w:val="24"/>
              </w:rPr>
              <w:t>;</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сравнивая произведения героического эпоса разных народов (былину и сагу, былину и сказание), определять черты национального характера;</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2E148D" w:rsidRPr="002E148D" w:rsidRDefault="002E148D" w:rsidP="002E148D">
            <w:pPr>
              <w:spacing w:after="0" w:line="240" w:lineRule="auto"/>
              <w:rPr>
                <w:rFonts w:ascii="Times New Roman" w:eastAsia="Times New Roman" w:hAnsi="Times New Roman" w:cs="Times New Roman"/>
                <w:sz w:val="24"/>
                <w:szCs w:val="24"/>
              </w:rPr>
            </w:pPr>
          </w:p>
        </w:tc>
      </w:tr>
      <w:tr w:rsidR="002E148D" w:rsidRPr="002E148D" w:rsidTr="002E148D">
        <w:tc>
          <w:tcPr>
            <w:tcW w:w="10103" w:type="dxa"/>
            <w:gridSpan w:val="2"/>
            <w:shd w:val="clear" w:color="auto" w:fill="auto"/>
          </w:tcPr>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Древнерусская литература. Русская литература XVIII </w:t>
            </w:r>
            <w:proofErr w:type="gramStart"/>
            <w:r w:rsidRPr="002E148D">
              <w:rPr>
                <w:rFonts w:ascii="Times New Roman" w:eastAsia="Times New Roman" w:hAnsi="Times New Roman" w:cs="Times New Roman"/>
                <w:b/>
                <w:sz w:val="24"/>
                <w:szCs w:val="24"/>
              </w:rPr>
              <w:t>в</w:t>
            </w:r>
            <w:proofErr w:type="gramEnd"/>
            <w:r w:rsidRPr="002E148D">
              <w:rPr>
                <w:rFonts w:ascii="Times New Roman" w:eastAsia="Times New Roman" w:hAnsi="Times New Roman" w:cs="Times New Roman"/>
                <w:b/>
                <w:sz w:val="24"/>
                <w:szCs w:val="24"/>
              </w:rPr>
              <w:t>.</w:t>
            </w:r>
          </w:p>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Русская литература XIX—XX вв. Зарубежная литература</w:t>
            </w:r>
          </w:p>
        </w:tc>
      </w:tr>
      <w:tr w:rsidR="002E148D" w:rsidRPr="002E148D" w:rsidTr="002E148D">
        <w:tc>
          <w:tcPr>
            <w:tcW w:w="4503"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адекватно понимать художественный текст и давать его смысловой анализ на основе наводящих вопросов или по данному плану; интерпретировать прочитанное, отбирать произведения для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воспринимать художественный текст как произведение искусства, послание автора читателю, современнику и потомку;</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с помощью учителя или консультантов для себя актуальную цель чтения художественной литературы; выбирать произведения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авторскую позицию, </w:t>
            </w:r>
            <w:r w:rsidRPr="002E148D">
              <w:rPr>
                <w:rFonts w:ascii="Times New Roman" w:eastAsia="Times New Roman" w:hAnsi="Times New Roman" w:cs="Times New Roman"/>
                <w:sz w:val="24"/>
                <w:szCs w:val="24"/>
              </w:rPr>
              <w:lastRenderedPageBreak/>
              <w:t xml:space="preserve">определяя своё к ней отношение, </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создавать собственный текст интерпретирующего характера в формате сравнительной характеристики героев, ответа на проблемный вопрос;</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сопоставлять произведение словесного искусства и его воплощение в других искусствах;</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работать с книгой и другими источниками информации.</w:t>
            </w:r>
          </w:p>
        </w:tc>
        <w:tc>
          <w:tcPr>
            <w:tcW w:w="5600"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lastRenderedPageBreak/>
              <w:t>• </w:t>
            </w:r>
            <w:r w:rsidRPr="002E148D">
              <w:rPr>
                <w:rFonts w:ascii="Times New Roman" w:eastAsia="Times New Roman" w:hAnsi="Times New Roman" w:cs="Times New Roman"/>
                <w:i/>
                <w:sz w:val="24"/>
                <w:szCs w:val="24"/>
              </w:rPr>
              <w:t>выбирать путь анализа произведения, адекватный жанрово-родовой природе художественного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оценивать иллюстрацию или экранизацию произведения;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создавать собственную иллюстрацию изученного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сопоставлять произведения русской и мировой литературы под руководством учителя;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представление о самостоятельной проектно-исследовательской деятельности и оформлять её результаты в форматах (работа исследовательского характера, проект).</w:t>
            </w:r>
          </w:p>
          <w:p w:rsidR="002E148D" w:rsidRPr="002E148D" w:rsidRDefault="002E148D" w:rsidP="002E148D">
            <w:pPr>
              <w:spacing w:after="0" w:line="240" w:lineRule="auto"/>
              <w:rPr>
                <w:rFonts w:ascii="Times New Roman" w:eastAsia="Times New Roman" w:hAnsi="Times New Roman" w:cs="Times New Roman"/>
                <w:sz w:val="24"/>
                <w:szCs w:val="24"/>
              </w:rPr>
            </w:pPr>
          </w:p>
        </w:tc>
      </w:tr>
    </w:tbl>
    <w:p w:rsidR="002E148D" w:rsidRDefault="002E148D" w:rsidP="002E148D">
      <w:pPr>
        <w:spacing w:after="0"/>
        <w:ind w:firstLine="708"/>
        <w:jc w:val="center"/>
        <w:rPr>
          <w:rFonts w:ascii="Times New Roman" w:eastAsia="Times New Roman" w:hAnsi="Times New Roman" w:cs="Times New Roman"/>
          <w:b/>
          <w:sz w:val="24"/>
          <w:szCs w:val="28"/>
          <w:shd w:val="clear" w:color="auto" w:fill="FFFFFF"/>
        </w:rPr>
      </w:pPr>
    </w:p>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8"/>
          <w:szCs w:val="24"/>
        </w:rPr>
      </w:pPr>
      <w:r w:rsidRPr="002E148D">
        <w:rPr>
          <w:rFonts w:ascii="Times New Roman" w:eastAsia="Times New Roman" w:hAnsi="Times New Roman" w:cs="Times New Roman"/>
          <w:b/>
          <w:sz w:val="28"/>
          <w:szCs w:val="24"/>
        </w:rPr>
        <w:t>8 класс</w:t>
      </w:r>
    </w:p>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bCs/>
          <w:noProof/>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245"/>
      </w:tblGrid>
      <w:tr w:rsidR="002E148D" w:rsidRPr="002E148D" w:rsidTr="002E148D">
        <w:tc>
          <w:tcPr>
            <w:tcW w:w="4786"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научится</w:t>
            </w:r>
          </w:p>
        </w:tc>
        <w:tc>
          <w:tcPr>
            <w:tcW w:w="5245"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Ученик получит возможность научиться</w:t>
            </w:r>
          </w:p>
        </w:tc>
      </w:tr>
      <w:tr w:rsidR="002E148D" w:rsidRPr="002E148D" w:rsidTr="002E148D">
        <w:tc>
          <w:tcPr>
            <w:tcW w:w="10031" w:type="dxa"/>
            <w:gridSpan w:val="2"/>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Устное народное творчество</w:t>
            </w:r>
          </w:p>
        </w:tc>
      </w:tr>
      <w:tr w:rsidR="002E148D" w:rsidRPr="002E148D" w:rsidTr="002E148D">
        <w:tc>
          <w:tcPr>
            <w:tcW w:w="4786"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осознанно воспринимать и понимать фольклорный текст; различать фольклорные и литературные произведения;  </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выделять нравственную проблематику народных песен как основу для развития представлений о нравственном идеале русского народа, формирования представлений о русском национальном характере;</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обращаться к фольклорным образам, традиционным фольклорным приёмам в различных ситуациях речевого общения;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выразительно читать народные песни, соблюдая соответствующий интонационный рисунок устного рассказывания.</w:t>
            </w:r>
          </w:p>
          <w:p w:rsidR="002E148D" w:rsidRPr="002E148D" w:rsidRDefault="002E148D" w:rsidP="002E148D">
            <w:pPr>
              <w:spacing w:after="0" w:line="240" w:lineRule="auto"/>
              <w:rPr>
                <w:rFonts w:ascii="Times New Roman" w:eastAsia="Times New Roman" w:hAnsi="Times New Roman" w:cs="Times New Roman"/>
                <w:sz w:val="24"/>
                <w:szCs w:val="24"/>
              </w:rPr>
            </w:pPr>
          </w:p>
        </w:tc>
        <w:tc>
          <w:tcPr>
            <w:tcW w:w="5245"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сравнивая произведения лирики разных народов, определять черты национального характера;</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i/>
                <w:sz w:val="24"/>
                <w:szCs w:val="24"/>
              </w:rPr>
              <w:t>• исполнять лирические народные песни</w:t>
            </w:r>
          </w:p>
          <w:p w:rsidR="002E148D" w:rsidRPr="002E148D" w:rsidRDefault="002E148D" w:rsidP="002E148D">
            <w:pPr>
              <w:spacing w:after="0" w:line="240" w:lineRule="auto"/>
              <w:rPr>
                <w:rFonts w:ascii="Times New Roman" w:eastAsia="Times New Roman" w:hAnsi="Times New Roman" w:cs="Times New Roman"/>
                <w:sz w:val="24"/>
                <w:szCs w:val="24"/>
              </w:rPr>
            </w:pPr>
          </w:p>
        </w:tc>
      </w:tr>
      <w:tr w:rsidR="002E148D" w:rsidRPr="002E148D" w:rsidTr="002E148D">
        <w:tc>
          <w:tcPr>
            <w:tcW w:w="10031" w:type="dxa"/>
            <w:gridSpan w:val="2"/>
            <w:shd w:val="clear" w:color="auto" w:fill="auto"/>
          </w:tcPr>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Древнерусская литература. Русская литература XVIII </w:t>
            </w:r>
            <w:proofErr w:type="gramStart"/>
            <w:r w:rsidRPr="002E148D">
              <w:rPr>
                <w:rFonts w:ascii="Times New Roman" w:eastAsia="Times New Roman" w:hAnsi="Times New Roman" w:cs="Times New Roman"/>
                <w:b/>
                <w:sz w:val="24"/>
                <w:szCs w:val="24"/>
              </w:rPr>
              <w:t>в</w:t>
            </w:r>
            <w:proofErr w:type="gramEnd"/>
            <w:r w:rsidRPr="002E148D">
              <w:rPr>
                <w:rFonts w:ascii="Times New Roman" w:eastAsia="Times New Roman" w:hAnsi="Times New Roman" w:cs="Times New Roman"/>
                <w:b/>
                <w:sz w:val="24"/>
                <w:szCs w:val="24"/>
              </w:rPr>
              <w:t>.</w:t>
            </w:r>
          </w:p>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Русская литература XIX—XX вв. Зарубежная литература</w:t>
            </w:r>
          </w:p>
        </w:tc>
      </w:tr>
      <w:tr w:rsidR="002E148D" w:rsidRPr="002E148D" w:rsidTr="002E148D">
        <w:tc>
          <w:tcPr>
            <w:tcW w:w="4786"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адекватно понимать художественный текст и давать его смысловой анализ самостоятельно или по составленному плану; интерпретировать прочитанное, отбирать произведения для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воспринимать художественный текст как произведение искусства, послание автора читателю, современнику и потомку;</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для себя актуальную цель чтения художественной литературы; выбирать произведения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авторскую позицию, определяя своё к ней отношение, </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создавать собственный текст интерпретирующего характера в формате анализа эпизода, ответа на проблемный вопрос;</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lastRenderedPageBreak/>
              <w:t>• сопоставлять произведение словесного искусства и его воплощение в других искусствах;</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работать с книгой и другими источниками информации.</w:t>
            </w:r>
          </w:p>
        </w:tc>
        <w:tc>
          <w:tcPr>
            <w:tcW w:w="5245"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lastRenderedPageBreak/>
              <w:t>• </w:t>
            </w:r>
            <w:r w:rsidRPr="002E148D">
              <w:rPr>
                <w:rFonts w:ascii="Times New Roman" w:eastAsia="Times New Roman" w:hAnsi="Times New Roman" w:cs="Times New Roman"/>
                <w:i/>
                <w:sz w:val="24"/>
                <w:szCs w:val="24"/>
              </w:rPr>
              <w:t>выбирать путь анализа произведения, адекватный жанрово-родовой природе художественного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оценивать иллюстрацию или экранизацию произведения;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создавать собственную иллюстрацию изученного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сопоставлять произведения русской и мировой литературы самостоятельно или под руководством учителя;</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представление о самостоятельной проектно-исследовательской деятельности и оформлять её результаты в форматах (работа исследовательского характера, реферат, проект).</w:t>
            </w:r>
          </w:p>
          <w:p w:rsidR="002E148D" w:rsidRPr="002E148D" w:rsidRDefault="002E148D" w:rsidP="002E148D">
            <w:pPr>
              <w:spacing w:after="0" w:line="240" w:lineRule="auto"/>
              <w:rPr>
                <w:rFonts w:ascii="Times New Roman" w:eastAsia="Times New Roman" w:hAnsi="Times New Roman" w:cs="Times New Roman"/>
                <w:sz w:val="24"/>
                <w:szCs w:val="24"/>
              </w:rPr>
            </w:pPr>
          </w:p>
        </w:tc>
      </w:tr>
    </w:tbl>
    <w:p w:rsidR="002E148D" w:rsidRDefault="002E148D" w:rsidP="002E148D">
      <w:pPr>
        <w:spacing w:after="0"/>
        <w:ind w:firstLine="708"/>
        <w:jc w:val="center"/>
        <w:rPr>
          <w:rFonts w:ascii="Times New Roman" w:eastAsia="Times New Roman" w:hAnsi="Times New Roman" w:cs="Times New Roman"/>
          <w:b/>
          <w:sz w:val="24"/>
          <w:szCs w:val="28"/>
          <w:shd w:val="clear" w:color="auto" w:fill="FFFFFF"/>
        </w:rPr>
      </w:pPr>
    </w:p>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8"/>
          <w:szCs w:val="24"/>
        </w:rPr>
      </w:pPr>
      <w:r w:rsidRPr="002E148D">
        <w:rPr>
          <w:rFonts w:ascii="Times New Roman" w:eastAsia="Times New Roman" w:hAnsi="Times New Roman" w:cs="Times New Roman"/>
          <w:b/>
          <w:sz w:val="28"/>
          <w:szCs w:val="24"/>
        </w:rPr>
        <w:t>9 класс</w:t>
      </w:r>
    </w:p>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819"/>
      </w:tblGrid>
      <w:tr w:rsidR="002E148D" w:rsidRPr="002E148D" w:rsidTr="002E148D">
        <w:tc>
          <w:tcPr>
            <w:tcW w:w="5070"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Выпускник научится</w:t>
            </w:r>
          </w:p>
        </w:tc>
        <w:tc>
          <w:tcPr>
            <w:tcW w:w="4819" w:type="dxa"/>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i/>
                <w:sz w:val="24"/>
                <w:szCs w:val="24"/>
              </w:rPr>
            </w:pPr>
            <w:r w:rsidRPr="002E148D">
              <w:rPr>
                <w:rFonts w:ascii="Times New Roman" w:eastAsia="Times New Roman" w:hAnsi="Times New Roman" w:cs="Times New Roman"/>
                <w:b/>
                <w:i/>
                <w:sz w:val="24"/>
                <w:szCs w:val="24"/>
              </w:rPr>
              <w:t>Выпускник получит возможность научиться</w:t>
            </w:r>
          </w:p>
        </w:tc>
      </w:tr>
      <w:tr w:rsidR="002E148D" w:rsidRPr="002E148D" w:rsidTr="002E148D">
        <w:tc>
          <w:tcPr>
            <w:tcW w:w="9889" w:type="dxa"/>
            <w:gridSpan w:val="2"/>
            <w:shd w:val="clear" w:color="auto" w:fill="auto"/>
          </w:tcPr>
          <w:p w:rsidR="002E148D" w:rsidRPr="002E148D" w:rsidRDefault="002E148D" w:rsidP="002E148D">
            <w:pPr>
              <w:autoSpaceDE w:val="0"/>
              <w:autoSpaceDN w:val="0"/>
              <w:adjustRightInd w:val="0"/>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Устное народное творчество</w:t>
            </w:r>
          </w:p>
        </w:tc>
      </w:tr>
      <w:tr w:rsidR="002E148D" w:rsidRPr="002E148D" w:rsidTr="002E148D">
        <w:tc>
          <w:tcPr>
            <w:tcW w:w="5070"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целенаправленно использовать малые фольклорные жанры в своих устных и письменных высказываниях;</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определять с помощью пословицы жизненную/вымышленную ситуацию;</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выразительно читать сказки и былины, соблюдая соответствующий интонационный рисунок устного рассказывания;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w:t>
            </w:r>
            <w:proofErr w:type="gramStart"/>
            <w:r w:rsidRPr="002E148D">
              <w:rPr>
                <w:rFonts w:ascii="Times New Roman" w:eastAsia="Times New Roman" w:hAnsi="Times New Roman" w:cs="Times New Roman"/>
                <w:sz w:val="24"/>
                <w:szCs w:val="24"/>
              </w:rPr>
              <w:t>от</w:t>
            </w:r>
            <w:proofErr w:type="gramEnd"/>
            <w:r w:rsidRPr="002E148D">
              <w:rPr>
                <w:rFonts w:ascii="Times New Roman" w:eastAsia="Times New Roman" w:hAnsi="Times New Roman" w:cs="Times New Roman"/>
                <w:sz w:val="24"/>
                <w:szCs w:val="24"/>
              </w:rPr>
              <w:t xml:space="preserve"> фольклорной;</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i/>
                <w:sz w:val="24"/>
                <w:szCs w:val="24"/>
              </w:rPr>
              <w:lastRenderedPageBreak/>
              <w:t>• </w:t>
            </w:r>
            <w:r w:rsidRPr="002E148D">
              <w:rPr>
                <w:rFonts w:ascii="Times New Roman" w:eastAsia="Times New Roman" w:hAnsi="Times New Roman" w:cs="Times New Roman"/>
                <w:sz w:val="24"/>
                <w:szCs w:val="24"/>
              </w:rPr>
              <w:t xml:space="preserve">видеть </w:t>
            </w:r>
            <w:proofErr w:type="gramStart"/>
            <w:r w:rsidRPr="002E148D">
              <w:rPr>
                <w:rFonts w:ascii="Times New Roman" w:eastAsia="Times New Roman" w:hAnsi="Times New Roman" w:cs="Times New Roman"/>
                <w:sz w:val="24"/>
                <w:szCs w:val="24"/>
              </w:rPr>
              <w:t>необычное</w:t>
            </w:r>
            <w:proofErr w:type="gramEnd"/>
            <w:r w:rsidRPr="002E148D">
              <w:rPr>
                <w:rFonts w:ascii="Times New Roman" w:eastAsia="Times New Roman" w:hAnsi="Times New Roman" w:cs="Times New Roman"/>
                <w:sz w:val="24"/>
                <w:szCs w:val="24"/>
              </w:rPr>
              <w:t xml:space="preserve"> в обычном, устанавливать неочевидные связи между предметами, явлениями, действиями, отгадывая или сочиняя загадку.</w:t>
            </w:r>
          </w:p>
          <w:p w:rsidR="002E148D" w:rsidRPr="002E148D" w:rsidRDefault="002E148D" w:rsidP="002E148D">
            <w:pPr>
              <w:spacing w:after="0" w:line="240" w:lineRule="auto"/>
              <w:rPr>
                <w:rFonts w:ascii="Times New Roman" w:eastAsia="Times New Roman" w:hAnsi="Times New Roman" w:cs="Times New Roman"/>
                <w:sz w:val="24"/>
                <w:szCs w:val="24"/>
              </w:rPr>
            </w:pPr>
          </w:p>
        </w:tc>
        <w:tc>
          <w:tcPr>
            <w:tcW w:w="4819"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lastRenderedPageBreak/>
              <w:t>• </w:t>
            </w:r>
            <w:r w:rsidRPr="002E148D">
              <w:rPr>
                <w:rFonts w:ascii="Times New Roman" w:eastAsia="Times New Roman" w:hAnsi="Times New Roman" w:cs="Times New Roman"/>
                <w:i/>
                <w:sz w:val="24"/>
                <w:szCs w:val="24"/>
              </w:rPr>
              <w:t>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рассказывать о самостоятельно прочитанной сказке, былине, обосновывая свой выбор;</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i/>
                <w:sz w:val="24"/>
                <w:szCs w:val="24"/>
              </w:rPr>
              <w:t>• сочинять сказку (в том числе и по пословице), былину и/или придумывать сюжетные линии</w:t>
            </w:r>
            <w:r w:rsidRPr="002E148D">
              <w:rPr>
                <w:rFonts w:ascii="Times New Roman" w:eastAsia="Times New Roman" w:hAnsi="Times New Roman" w:cs="Times New Roman"/>
                <w:sz w:val="24"/>
                <w:szCs w:val="24"/>
              </w:rPr>
              <w:t>;</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сравнивая произведения героического эпоса разных народов (былину и сагу, былину и сказание), определять черты национального характера;</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2E148D" w:rsidRPr="002E148D" w:rsidRDefault="002E148D" w:rsidP="002E148D">
            <w:pPr>
              <w:spacing w:after="0" w:line="240" w:lineRule="auto"/>
              <w:rPr>
                <w:rFonts w:ascii="Times New Roman" w:eastAsia="Times New Roman" w:hAnsi="Times New Roman" w:cs="Times New Roman"/>
                <w:sz w:val="24"/>
                <w:szCs w:val="24"/>
              </w:rPr>
            </w:pPr>
          </w:p>
        </w:tc>
      </w:tr>
      <w:tr w:rsidR="002E148D" w:rsidRPr="002E148D" w:rsidTr="002E148D">
        <w:tc>
          <w:tcPr>
            <w:tcW w:w="9889" w:type="dxa"/>
            <w:gridSpan w:val="2"/>
            <w:shd w:val="clear" w:color="auto" w:fill="auto"/>
          </w:tcPr>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lastRenderedPageBreak/>
              <w:t>Древнерусская литература. Русская литература XVIII </w:t>
            </w:r>
            <w:proofErr w:type="gramStart"/>
            <w:r w:rsidRPr="002E148D">
              <w:rPr>
                <w:rFonts w:ascii="Times New Roman" w:eastAsia="Times New Roman" w:hAnsi="Times New Roman" w:cs="Times New Roman"/>
                <w:b/>
                <w:sz w:val="24"/>
                <w:szCs w:val="24"/>
              </w:rPr>
              <w:t>в</w:t>
            </w:r>
            <w:proofErr w:type="gramEnd"/>
            <w:r w:rsidRPr="002E148D">
              <w:rPr>
                <w:rFonts w:ascii="Times New Roman" w:eastAsia="Times New Roman" w:hAnsi="Times New Roman" w:cs="Times New Roman"/>
                <w:b/>
                <w:sz w:val="24"/>
                <w:szCs w:val="24"/>
              </w:rPr>
              <w:t xml:space="preserve">. </w:t>
            </w:r>
          </w:p>
          <w:p w:rsidR="002E148D" w:rsidRPr="002E148D" w:rsidRDefault="002E148D" w:rsidP="002E148D">
            <w:pPr>
              <w:spacing w:after="0" w:line="240" w:lineRule="auto"/>
              <w:jc w:val="center"/>
              <w:rPr>
                <w:rFonts w:ascii="Times New Roman" w:eastAsia="Times New Roman" w:hAnsi="Times New Roman" w:cs="Times New Roman"/>
                <w:b/>
                <w:sz w:val="24"/>
                <w:szCs w:val="24"/>
              </w:rPr>
            </w:pPr>
            <w:r w:rsidRPr="002E148D">
              <w:rPr>
                <w:rFonts w:ascii="Times New Roman" w:eastAsia="Times New Roman" w:hAnsi="Times New Roman" w:cs="Times New Roman"/>
                <w:b/>
                <w:sz w:val="24"/>
                <w:szCs w:val="24"/>
              </w:rPr>
              <w:t>Русская литература XIX—XX вв. Зарубежная литература</w:t>
            </w:r>
          </w:p>
        </w:tc>
      </w:tr>
      <w:tr w:rsidR="002E148D" w:rsidRPr="002E148D" w:rsidTr="002E148D">
        <w:tc>
          <w:tcPr>
            <w:tcW w:w="5070" w:type="dxa"/>
            <w:shd w:val="clear" w:color="auto" w:fill="auto"/>
          </w:tcPr>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воспринимать художественный текст как произведение искусства, послание автора читателю, современнику и потомку;</w:t>
            </w:r>
          </w:p>
          <w:p w:rsidR="002E148D" w:rsidRPr="002E148D" w:rsidRDefault="002E148D" w:rsidP="002E148D">
            <w:pPr>
              <w:spacing w:after="0" w:line="240" w:lineRule="auto"/>
              <w:rPr>
                <w:rFonts w:ascii="Times New Roman" w:eastAsia="Times New Roman" w:hAnsi="Times New Roman" w:cs="Times New Roman"/>
                <w:sz w:val="24"/>
                <w:szCs w:val="24"/>
              </w:rPr>
            </w:pPr>
            <w:proofErr w:type="gramStart"/>
            <w:r w:rsidRPr="002E148D">
              <w:rPr>
                <w:rFonts w:ascii="Times New Roman" w:eastAsia="Times New Roman" w:hAnsi="Times New Roman" w:cs="Times New Roman"/>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2E148D" w:rsidRPr="002E148D" w:rsidRDefault="002E148D" w:rsidP="002E148D">
            <w:pPr>
              <w:spacing w:after="0" w:line="240" w:lineRule="auto"/>
              <w:rPr>
                <w:rFonts w:ascii="Times New Roman" w:eastAsia="Times New Roman" w:hAnsi="Times New Roman" w:cs="Times New Roman"/>
                <w:b/>
                <w:i/>
                <w:sz w:val="24"/>
                <w:szCs w:val="24"/>
              </w:rPr>
            </w:pPr>
            <w:r w:rsidRPr="002E148D">
              <w:rPr>
                <w:rFonts w:ascii="Times New Roman" w:eastAsia="Times New Roman" w:hAnsi="Times New Roman" w:cs="Times New Roman"/>
                <w:sz w:val="24"/>
                <w:szCs w:val="24"/>
              </w:rPr>
              <w:t>• определять актуальность произведений для читателей разных поколений и вступать в диалог с другими читателями;</w:t>
            </w:r>
          </w:p>
          <w:p w:rsidR="002E148D" w:rsidRPr="002E148D" w:rsidRDefault="002E148D" w:rsidP="002E148D">
            <w:pPr>
              <w:spacing w:after="0" w:line="240" w:lineRule="auto"/>
              <w:rPr>
                <w:rFonts w:ascii="Times New Roman" w:eastAsia="Times New Roman" w:hAnsi="Times New Roman" w:cs="Times New Roman"/>
                <w:b/>
                <w:i/>
                <w:sz w:val="24"/>
                <w:szCs w:val="24"/>
              </w:rPr>
            </w:pPr>
            <w:r w:rsidRPr="002E148D">
              <w:rPr>
                <w:rFonts w:ascii="Times New Roman" w:eastAsia="Times New Roman" w:hAnsi="Times New Roman" w:cs="Times New Roman"/>
                <w:sz w:val="24"/>
                <w:szCs w:val="24"/>
              </w:rPr>
              <w:t xml:space="preserve">• анализировать и истолковывать произведения разной жанровой природы, </w:t>
            </w:r>
            <w:proofErr w:type="spellStart"/>
            <w:r w:rsidRPr="002E148D">
              <w:rPr>
                <w:rFonts w:ascii="Times New Roman" w:eastAsia="Times New Roman" w:hAnsi="Times New Roman" w:cs="Times New Roman"/>
                <w:sz w:val="24"/>
                <w:szCs w:val="24"/>
              </w:rPr>
              <w:t>аргументированно</w:t>
            </w:r>
            <w:proofErr w:type="spellEnd"/>
            <w:r w:rsidRPr="002E148D">
              <w:rPr>
                <w:rFonts w:ascii="Times New Roman" w:eastAsia="Times New Roman" w:hAnsi="Times New Roman" w:cs="Times New Roman"/>
                <w:sz w:val="24"/>
                <w:szCs w:val="24"/>
              </w:rPr>
              <w:t xml:space="preserve"> формулируя своё отношение к </w:t>
            </w:r>
            <w:proofErr w:type="gramStart"/>
            <w:r w:rsidRPr="002E148D">
              <w:rPr>
                <w:rFonts w:ascii="Times New Roman" w:eastAsia="Times New Roman" w:hAnsi="Times New Roman" w:cs="Times New Roman"/>
                <w:sz w:val="24"/>
                <w:szCs w:val="24"/>
              </w:rPr>
              <w:t>прочитанному</w:t>
            </w:r>
            <w:proofErr w:type="gramEnd"/>
            <w:r w:rsidRPr="002E148D">
              <w:rPr>
                <w:rFonts w:ascii="Times New Roman" w:eastAsia="Times New Roman" w:hAnsi="Times New Roman" w:cs="Times New Roman"/>
                <w:sz w:val="24"/>
                <w:szCs w:val="24"/>
              </w:rPr>
              <w:t>;</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создавать собственный текст аналитического и интерпретирующего характера в различных форматах;</w:t>
            </w:r>
          </w:p>
          <w:p w:rsidR="002E148D" w:rsidRPr="002E148D" w:rsidRDefault="002E148D" w:rsidP="002E148D">
            <w:pPr>
              <w:spacing w:after="0" w:line="240" w:lineRule="auto"/>
              <w:rPr>
                <w:rFonts w:ascii="Times New Roman" w:eastAsia="Times New Roman" w:hAnsi="Times New Roman" w:cs="Times New Roman"/>
                <w:sz w:val="24"/>
                <w:szCs w:val="24"/>
              </w:rPr>
            </w:pPr>
            <w:r w:rsidRPr="002E148D">
              <w:rPr>
                <w:rFonts w:ascii="Times New Roman" w:eastAsia="Times New Roman" w:hAnsi="Times New Roman" w:cs="Times New Roman"/>
                <w:sz w:val="24"/>
                <w:szCs w:val="24"/>
              </w:rPr>
              <w:t>• сопоставлять произведение словесного искусства и его воплощение в других искусствах;</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работать с разными источниками информации и владеть основными способами её обработки и презентации.</w:t>
            </w:r>
          </w:p>
          <w:p w:rsidR="002E148D" w:rsidRPr="002E148D" w:rsidRDefault="002E148D" w:rsidP="002E148D">
            <w:pPr>
              <w:spacing w:after="0" w:line="240" w:lineRule="auto"/>
              <w:rPr>
                <w:rFonts w:ascii="Times New Roman" w:eastAsia="Times New Roman" w:hAnsi="Times New Roman" w:cs="Times New Roman"/>
                <w:sz w:val="24"/>
                <w:szCs w:val="24"/>
              </w:rPr>
            </w:pPr>
          </w:p>
        </w:tc>
        <w:tc>
          <w:tcPr>
            <w:tcW w:w="4819" w:type="dxa"/>
            <w:shd w:val="clear" w:color="auto" w:fill="auto"/>
          </w:tcPr>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выбирать путь анализа произведения, адекватный жанрово-родовой природе художественного текста;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дифференцировать элементы поэтики художественного текста, видеть их художественную и смысловую функцию;</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 xml:space="preserve">сопоставлять «чужие» тексты интерпретирующего характера, </w:t>
            </w:r>
            <w:proofErr w:type="spellStart"/>
            <w:r w:rsidRPr="002E148D">
              <w:rPr>
                <w:rFonts w:ascii="Times New Roman" w:eastAsia="Times New Roman" w:hAnsi="Times New Roman" w:cs="Times New Roman"/>
                <w:i/>
                <w:sz w:val="24"/>
                <w:szCs w:val="24"/>
              </w:rPr>
              <w:t>аргументированно</w:t>
            </w:r>
            <w:proofErr w:type="spellEnd"/>
            <w:r w:rsidRPr="002E148D">
              <w:rPr>
                <w:rFonts w:ascii="Times New Roman" w:eastAsia="Times New Roman" w:hAnsi="Times New Roman" w:cs="Times New Roman"/>
                <w:i/>
                <w:sz w:val="24"/>
                <w:szCs w:val="24"/>
              </w:rPr>
              <w:t xml:space="preserve"> оценивать их;</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оценивать интерпретацию художественного текста, созданную средствами других искусств;</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создавать собственную интерпретацию изученного текста средствами других искусств;</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2E148D" w:rsidRPr="002E148D" w:rsidRDefault="002E148D" w:rsidP="002E148D">
            <w:pPr>
              <w:spacing w:after="0" w:line="240" w:lineRule="auto"/>
              <w:rPr>
                <w:rFonts w:ascii="Times New Roman" w:eastAsia="Times New Roman" w:hAnsi="Times New Roman" w:cs="Times New Roman"/>
                <w:i/>
                <w:sz w:val="24"/>
                <w:szCs w:val="24"/>
              </w:rPr>
            </w:pPr>
            <w:r w:rsidRPr="002E148D">
              <w:rPr>
                <w:rFonts w:ascii="Times New Roman" w:eastAsia="Times New Roman" w:hAnsi="Times New Roman" w:cs="Times New Roman"/>
                <w:sz w:val="24"/>
                <w:szCs w:val="24"/>
              </w:rPr>
              <w:t>• </w:t>
            </w:r>
            <w:r w:rsidRPr="002E148D">
              <w:rPr>
                <w:rFonts w:ascii="Times New Roman" w:eastAsia="Times New Roman" w:hAnsi="Times New Roman" w:cs="Times New Roman"/>
                <w:i/>
                <w:sz w:val="24"/>
                <w:szCs w:val="24"/>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2E148D" w:rsidRPr="002E148D" w:rsidRDefault="002E148D" w:rsidP="002E148D">
            <w:pPr>
              <w:spacing w:after="0" w:line="240" w:lineRule="auto"/>
              <w:rPr>
                <w:rFonts w:ascii="Times New Roman" w:eastAsia="Times New Roman" w:hAnsi="Times New Roman" w:cs="Times New Roman"/>
                <w:sz w:val="24"/>
                <w:szCs w:val="24"/>
              </w:rPr>
            </w:pPr>
          </w:p>
        </w:tc>
      </w:tr>
    </w:tbl>
    <w:p w:rsidR="002E148D" w:rsidRPr="002E148D" w:rsidRDefault="002E148D" w:rsidP="002E148D">
      <w:pPr>
        <w:autoSpaceDE w:val="0"/>
        <w:autoSpaceDN w:val="0"/>
        <w:adjustRightInd w:val="0"/>
        <w:spacing w:after="0" w:line="240" w:lineRule="auto"/>
        <w:ind w:left="23" w:right="62" w:firstLine="278"/>
        <w:jc w:val="both"/>
        <w:rPr>
          <w:rFonts w:ascii="Times New Roman CYR" w:eastAsia="Times New Roman" w:hAnsi="Times New Roman CYR" w:cs="Times New Roman CYR"/>
          <w:sz w:val="24"/>
          <w:szCs w:val="24"/>
        </w:rPr>
      </w:pPr>
    </w:p>
    <w:p w:rsidR="002E148D" w:rsidRPr="002E148D" w:rsidRDefault="002E148D" w:rsidP="002E148D">
      <w:pPr>
        <w:spacing w:after="0" w:line="240" w:lineRule="auto"/>
        <w:rPr>
          <w:rFonts w:ascii="Times New Roman" w:eastAsia="Times New Roman" w:hAnsi="Times New Roman" w:cs="Times New Roman"/>
          <w:b/>
          <w:sz w:val="24"/>
          <w:szCs w:val="24"/>
        </w:rPr>
      </w:pPr>
    </w:p>
    <w:p w:rsidR="002E148D" w:rsidRDefault="002E148D" w:rsidP="002E148D">
      <w:pPr>
        <w:spacing w:after="0"/>
        <w:ind w:firstLine="708"/>
        <w:jc w:val="center"/>
        <w:rPr>
          <w:rFonts w:ascii="Times New Roman" w:eastAsia="Times New Roman" w:hAnsi="Times New Roman" w:cs="Times New Roman"/>
          <w:b/>
          <w:sz w:val="24"/>
          <w:szCs w:val="28"/>
          <w:shd w:val="clear" w:color="auto" w:fill="FFFFFF"/>
        </w:rPr>
      </w:pPr>
    </w:p>
    <w:p w:rsidR="00E55806" w:rsidRPr="00E55806" w:rsidRDefault="00E55806" w:rsidP="00E55806">
      <w:pPr>
        <w:spacing w:after="0"/>
        <w:ind w:firstLine="708"/>
        <w:rPr>
          <w:rFonts w:ascii="Times New Roman" w:eastAsia="Times New Roman" w:hAnsi="Times New Roman" w:cs="Times New Roman"/>
          <w:b/>
          <w:sz w:val="24"/>
          <w:szCs w:val="28"/>
          <w:shd w:val="clear" w:color="auto" w:fill="FFFFFF"/>
        </w:rPr>
      </w:pPr>
      <w:r w:rsidRPr="00E55806">
        <w:rPr>
          <w:rFonts w:ascii="Times New Roman" w:eastAsia="Times New Roman" w:hAnsi="Times New Roman" w:cs="Times New Roman"/>
          <w:b/>
          <w:sz w:val="24"/>
          <w:szCs w:val="28"/>
          <w:shd w:val="clear" w:color="auto" w:fill="FFFFFF"/>
        </w:rPr>
        <w:t>Личностные результаты:</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proofErr w:type="gramStart"/>
      <w:r w:rsidRPr="00E55806">
        <w:rPr>
          <w:rFonts w:ascii="Times New Roman" w:eastAsia="Times New Roman" w:hAnsi="Times New Roman" w:cs="Times New Roman"/>
          <w:sz w:val="24"/>
          <w:szCs w:val="28"/>
          <w:shd w:val="clear" w:color="auto" w:fill="FFFFFF"/>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lastRenderedPageBreak/>
        <w:t xml:space="preserve">формирование ответственного отношения к учению, готовности и </w:t>
      </w:r>
      <w:proofErr w:type="gramStart"/>
      <w:r w:rsidRPr="00E55806">
        <w:rPr>
          <w:rFonts w:ascii="Times New Roman" w:eastAsia="Times New Roman" w:hAnsi="Times New Roman" w:cs="Times New Roman"/>
          <w:sz w:val="24"/>
          <w:szCs w:val="28"/>
          <w:shd w:val="clear" w:color="auto" w:fill="FFFFFF"/>
        </w:rPr>
        <w:t>способности</w:t>
      </w:r>
      <w:proofErr w:type="gramEnd"/>
      <w:r w:rsidRPr="00E55806">
        <w:rPr>
          <w:rFonts w:ascii="Times New Roman" w:eastAsia="Times New Roman" w:hAnsi="Times New Roman" w:cs="Times New Roman"/>
          <w:sz w:val="24"/>
          <w:szCs w:val="28"/>
          <w:shd w:val="clear" w:color="auto" w:fill="FFFFFF"/>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proofErr w:type="gramStart"/>
      <w:r w:rsidRPr="00E55806">
        <w:rPr>
          <w:rFonts w:ascii="Times New Roman" w:eastAsia="Times New Roman" w:hAnsi="Times New Roman" w:cs="Times New Roman"/>
          <w:sz w:val="24"/>
          <w:szCs w:val="28"/>
          <w:shd w:val="clear" w:color="auto" w:fill="FFFFFF"/>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proofErr w:type="spellStart"/>
      <w:r w:rsidRPr="00E55806">
        <w:rPr>
          <w:rFonts w:ascii="Times New Roman" w:eastAsia="Times New Roman" w:hAnsi="Times New Roman" w:cs="Times New Roman"/>
          <w:b/>
          <w:sz w:val="24"/>
          <w:szCs w:val="28"/>
          <w:shd w:val="clear" w:color="auto" w:fill="FFFFFF"/>
        </w:rPr>
        <w:t>Метапредметные</w:t>
      </w:r>
      <w:proofErr w:type="spellEnd"/>
      <w:r w:rsidRPr="00E55806">
        <w:rPr>
          <w:rFonts w:ascii="Times New Roman" w:eastAsia="Times New Roman" w:hAnsi="Times New Roman" w:cs="Times New Roman"/>
          <w:b/>
          <w:sz w:val="24"/>
          <w:szCs w:val="28"/>
          <w:shd w:val="clear" w:color="auto" w:fill="FFFFFF"/>
        </w:rPr>
        <w:t xml:space="preserve"> результаты</w:t>
      </w:r>
      <w:r w:rsidRPr="00E55806">
        <w:rPr>
          <w:rFonts w:ascii="Times New Roman" w:eastAsia="Times New Roman" w:hAnsi="Times New Roman" w:cs="Times New Roman"/>
          <w:sz w:val="24"/>
          <w:szCs w:val="28"/>
          <w:shd w:val="clear" w:color="auto" w:fill="FFFFFF"/>
        </w:rPr>
        <w:t xml:space="preserve"> изучения литературы в основной школе:</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оценивать правильность выполнения учебной задачи, собственные возможности её решения;</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E55806">
        <w:rPr>
          <w:rFonts w:ascii="Times New Roman" w:eastAsia="Times New Roman" w:hAnsi="Times New Roman" w:cs="Times New Roman"/>
          <w:sz w:val="24"/>
          <w:szCs w:val="28"/>
          <w:shd w:val="clear" w:color="auto" w:fill="FFFFFF"/>
        </w:rPr>
        <w:t>логическое рассуждение</w:t>
      </w:r>
      <w:proofErr w:type="gramEnd"/>
      <w:r w:rsidRPr="00E55806">
        <w:rPr>
          <w:rFonts w:ascii="Times New Roman" w:eastAsia="Times New Roman" w:hAnsi="Times New Roman" w:cs="Times New Roman"/>
          <w:sz w:val="24"/>
          <w:szCs w:val="28"/>
          <w:shd w:val="clear" w:color="auto" w:fill="FFFFFF"/>
        </w:rPr>
        <w:t>, умозаключение (индуктивное, дедуктивное и по аналогии) и делать выводы;</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lastRenderedPageBreak/>
        <w:t>умение создавать, применять и преобразовывать знаки и символы, модели и схемы для решения учебных и познавательных задач;</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смысловое чтение;</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формирование и развитие компетентности в области использования информационно-коммуникационных технологий.</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b/>
          <w:sz w:val="24"/>
          <w:szCs w:val="28"/>
          <w:shd w:val="clear" w:color="auto" w:fill="FFFFFF"/>
        </w:rPr>
        <w:t>Предметные результаты</w:t>
      </w:r>
      <w:r w:rsidRPr="00E55806">
        <w:rPr>
          <w:rFonts w:ascii="Times New Roman" w:eastAsia="Times New Roman" w:hAnsi="Times New Roman" w:cs="Times New Roman"/>
          <w:sz w:val="24"/>
          <w:szCs w:val="28"/>
          <w:shd w:val="clear" w:color="auto" w:fill="FFFFFF"/>
        </w:rPr>
        <w:t xml:space="preserve"> выпускников основной школы по литературе выражаются в следующем:</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веков, литературы народов России и зарубежной литературы;</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формулирование собственного отношения к произведениям литературы, их оценка;</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собственная интерпретация (в отдельных случаях) изученных литературных произведений;</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 xml:space="preserve">понимание авторской позиции и своё отношение к ней; </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 xml:space="preserve">восприятие на слух литературных произведений разных жанров, осмысленное чтение и адекватное восприятие; </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E55806" w:rsidRPr="00E55806"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E55806" w:rsidRPr="00334553" w:rsidRDefault="00E55806" w:rsidP="00E55806">
      <w:pPr>
        <w:spacing w:after="0"/>
        <w:ind w:firstLine="708"/>
        <w:rPr>
          <w:rFonts w:ascii="Times New Roman" w:eastAsia="Times New Roman" w:hAnsi="Times New Roman" w:cs="Times New Roman"/>
          <w:sz w:val="24"/>
          <w:szCs w:val="28"/>
          <w:shd w:val="clear" w:color="auto" w:fill="FFFFFF"/>
        </w:rPr>
      </w:pPr>
      <w:r w:rsidRPr="00E55806">
        <w:rPr>
          <w:rFonts w:ascii="Times New Roman" w:eastAsia="Times New Roman" w:hAnsi="Times New Roman" w:cs="Times New Roman"/>
          <w:sz w:val="24"/>
          <w:szCs w:val="28"/>
          <w:shd w:val="clear" w:color="auto" w:fill="FFFFFF"/>
        </w:rPr>
        <w:t>понимание русского слова в его эстетической функции, роли изобразительно-выразительных языковых сре</w:t>
      </w:r>
      <w:proofErr w:type="gramStart"/>
      <w:r w:rsidRPr="00E55806">
        <w:rPr>
          <w:rFonts w:ascii="Times New Roman" w:eastAsia="Times New Roman" w:hAnsi="Times New Roman" w:cs="Times New Roman"/>
          <w:sz w:val="24"/>
          <w:szCs w:val="28"/>
          <w:shd w:val="clear" w:color="auto" w:fill="FFFFFF"/>
        </w:rPr>
        <w:t>дств в с</w:t>
      </w:r>
      <w:proofErr w:type="gramEnd"/>
      <w:r w:rsidRPr="00E55806">
        <w:rPr>
          <w:rFonts w:ascii="Times New Roman" w:eastAsia="Times New Roman" w:hAnsi="Times New Roman" w:cs="Times New Roman"/>
          <w:sz w:val="24"/>
          <w:szCs w:val="28"/>
          <w:shd w:val="clear" w:color="auto" w:fill="FFFFFF"/>
        </w:rPr>
        <w:t>оздании художественных образов литературных произведений.</w:t>
      </w:r>
    </w:p>
    <w:p w:rsidR="00D0299A" w:rsidRDefault="00D0299A" w:rsidP="00D0299A">
      <w:pPr>
        <w:spacing w:after="0"/>
        <w:rPr>
          <w:rFonts w:ascii="Times New Roman" w:eastAsia="Times New Roman" w:hAnsi="Times New Roman" w:cs="Times New Roman"/>
          <w:sz w:val="28"/>
          <w:szCs w:val="28"/>
          <w:shd w:val="clear" w:color="auto" w:fill="FFFFFF"/>
        </w:rPr>
      </w:pPr>
    </w:p>
    <w:p w:rsidR="00D0299A" w:rsidRDefault="00D0299A" w:rsidP="00D0299A">
      <w:pPr>
        <w:spacing w:after="0"/>
        <w:jc w:val="center"/>
        <w:rPr>
          <w:rFonts w:ascii="Times New Roman" w:eastAsia="Times New Roman" w:hAnsi="Times New Roman" w:cs="Times New Roman"/>
          <w:sz w:val="28"/>
          <w:szCs w:val="28"/>
          <w:shd w:val="clear" w:color="auto" w:fill="FFFFFF"/>
        </w:rPr>
      </w:pPr>
    </w:p>
    <w:p w:rsidR="00D0299A" w:rsidRDefault="00D0299A" w:rsidP="00D0299A">
      <w:pPr>
        <w:jc w:val="both"/>
      </w:pPr>
    </w:p>
    <w:p w:rsidR="00E55806" w:rsidRDefault="00E5580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CC1876" w:rsidRDefault="00CC1876" w:rsidP="00D0299A">
      <w:pPr>
        <w:jc w:val="both"/>
      </w:pPr>
    </w:p>
    <w:p w:rsidR="00B46188" w:rsidRDefault="00B46188" w:rsidP="00E55806">
      <w:pPr>
        <w:jc w:val="center"/>
        <w:rPr>
          <w:rFonts w:ascii="Times New Roman" w:hAnsi="Times New Roman" w:cs="Times New Roman"/>
          <w:b/>
          <w:sz w:val="24"/>
          <w:szCs w:val="24"/>
          <w:u w:val="single"/>
        </w:rPr>
      </w:pPr>
    </w:p>
    <w:p w:rsidR="00E55806" w:rsidRPr="00726948" w:rsidRDefault="00E55806" w:rsidP="00E55806">
      <w:pPr>
        <w:jc w:val="center"/>
        <w:rPr>
          <w:rFonts w:ascii="Times New Roman" w:hAnsi="Times New Roman" w:cs="Times New Roman"/>
          <w:b/>
          <w:sz w:val="24"/>
          <w:szCs w:val="24"/>
          <w:u w:val="single"/>
        </w:rPr>
      </w:pPr>
      <w:r w:rsidRPr="00726948">
        <w:rPr>
          <w:rFonts w:ascii="Times New Roman" w:hAnsi="Times New Roman" w:cs="Times New Roman"/>
          <w:b/>
          <w:sz w:val="24"/>
          <w:szCs w:val="24"/>
          <w:u w:val="single"/>
        </w:rPr>
        <w:t>СОДЕРЖАНИЕ УЧЕБНОГО ПРЕДМЕТА</w:t>
      </w:r>
    </w:p>
    <w:p w:rsidR="00E55806" w:rsidRPr="00726948" w:rsidRDefault="00E55806" w:rsidP="00E55806">
      <w:pPr>
        <w:jc w:val="center"/>
        <w:rPr>
          <w:rFonts w:ascii="Times New Roman" w:hAnsi="Times New Roman" w:cs="Times New Roman"/>
          <w:b/>
          <w:sz w:val="24"/>
          <w:szCs w:val="24"/>
        </w:rPr>
      </w:pPr>
      <w:r w:rsidRPr="00726948">
        <w:rPr>
          <w:rFonts w:ascii="Times New Roman" w:hAnsi="Times New Roman" w:cs="Times New Roman"/>
          <w:b/>
          <w:sz w:val="24"/>
          <w:szCs w:val="24"/>
        </w:rPr>
        <w:t>5 класс</w:t>
      </w:r>
    </w:p>
    <w:p w:rsidR="00D32067" w:rsidRPr="00726948" w:rsidRDefault="00D32067" w:rsidP="00D32067">
      <w:pPr>
        <w:spacing w:after="0" w:line="240" w:lineRule="auto"/>
        <w:jc w:val="center"/>
        <w:rPr>
          <w:rFonts w:ascii="Times New Roman" w:hAnsi="Times New Roman" w:cs="Times New Roman"/>
          <w:b/>
          <w:bCs/>
          <w:sz w:val="24"/>
          <w:szCs w:val="24"/>
        </w:rPr>
      </w:pPr>
      <w:r w:rsidRPr="00726948">
        <w:rPr>
          <w:rFonts w:ascii="Times New Roman" w:hAnsi="Times New Roman" w:cs="Times New Roman"/>
          <w:b/>
          <w:bCs/>
          <w:sz w:val="24"/>
          <w:szCs w:val="24"/>
        </w:rPr>
        <w:t>Содержание предметного материала по литературе</w:t>
      </w:r>
    </w:p>
    <w:p w:rsidR="00D32067" w:rsidRPr="00726948" w:rsidRDefault="00D32067" w:rsidP="00D32067">
      <w:pPr>
        <w:pStyle w:val="a3"/>
        <w:ind w:firstLine="284"/>
        <w:jc w:val="center"/>
        <w:rPr>
          <w:b/>
        </w:rPr>
      </w:pPr>
    </w:p>
    <w:p w:rsidR="00D32067" w:rsidRPr="00726948" w:rsidRDefault="00D32067" w:rsidP="00D32067">
      <w:pPr>
        <w:pStyle w:val="a3"/>
        <w:ind w:firstLine="284"/>
        <w:jc w:val="center"/>
        <w:rPr>
          <w:b/>
        </w:rPr>
      </w:pPr>
      <w:r w:rsidRPr="00726948">
        <w:rPr>
          <w:b/>
        </w:rPr>
        <w:t xml:space="preserve">Введение </w:t>
      </w:r>
    </w:p>
    <w:p w:rsidR="00D32067" w:rsidRPr="00726948" w:rsidRDefault="00D32067" w:rsidP="00D32067">
      <w:pPr>
        <w:pStyle w:val="a3"/>
        <w:ind w:firstLine="284"/>
      </w:pPr>
      <w:r w:rsidRPr="00726948">
        <w:t xml:space="preserve">Писатели о роли книг в жизни человека и общества. Книга как духовное завещание одного поколения другому. </w:t>
      </w:r>
      <w:proofErr w:type="gramStart"/>
      <w:r w:rsidRPr="00726948">
        <w:t>Структурные элементы книги (обложка, титул, форзац, сноски, оглавление); создатели книги (автор, художник, редактор, корректор, наборщик и др.).</w:t>
      </w:r>
      <w:proofErr w:type="gramEnd"/>
      <w:r w:rsidRPr="00726948">
        <w:t xml:space="preserve"> Учебник литературы и работа с ним.</w:t>
      </w:r>
    </w:p>
    <w:p w:rsidR="00D32067" w:rsidRPr="00726948" w:rsidRDefault="00D32067" w:rsidP="00D32067">
      <w:pPr>
        <w:pStyle w:val="a3"/>
        <w:ind w:firstLine="284"/>
        <w:jc w:val="center"/>
        <w:rPr>
          <w:b/>
        </w:rPr>
      </w:pPr>
      <w:r w:rsidRPr="00726948">
        <w:rPr>
          <w:b/>
        </w:rPr>
        <w:t xml:space="preserve">Устное народное творчество </w:t>
      </w:r>
    </w:p>
    <w:p w:rsidR="00D32067" w:rsidRPr="00726948" w:rsidRDefault="00D32067" w:rsidP="00D32067">
      <w:pPr>
        <w:pStyle w:val="a3"/>
        <w:ind w:firstLine="284"/>
      </w:pPr>
      <w:r w:rsidRPr="00726948">
        <w:t xml:space="preserve">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w:t>
      </w:r>
      <w:proofErr w:type="gramStart"/>
      <w:r w:rsidRPr="00726948">
        <w:t>Коллективное</w:t>
      </w:r>
      <w:proofErr w:type="gramEnd"/>
      <w:r w:rsidRPr="00726948">
        <w:t xml:space="preserve"> и индивидуальное в фольклоре.</w:t>
      </w:r>
    </w:p>
    <w:p w:rsidR="00D32067" w:rsidRPr="00726948" w:rsidRDefault="00D32067" w:rsidP="00D32067">
      <w:pPr>
        <w:pStyle w:val="a3"/>
        <w:ind w:firstLine="284"/>
      </w:pPr>
      <w:r w:rsidRPr="00726948">
        <w:t xml:space="preserve">Малые жанры фольклора. Детский фольклор (колыбельные песни, </w:t>
      </w:r>
      <w:proofErr w:type="spellStart"/>
      <w:r w:rsidRPr="00726948">
        <w:t>пестушки</w:t>
      </w:r>
      <w:proofErr w:type="spellEnd"/>
      <w:r w:rsidRPr="00726948">
        <w:t xml:space="preserve">, </w:t>
      </w:r>
      <w:proofErr w:type="gramStart"/>
      <w:r w:rsidRPr="00726948">
        <w:t>приговорки</w:t>
      </w:r>
      <w:proofErr w:type="gramEnd"/>
      <w:r w:rsidRPr="00726948">
        <w:t>, скороговорки, загадки).</w:t>
      </w:r>
    </w:p>
    <w:p w:rsidR="00D32067" w:rsidRPr="00726948" w:rsidRDefault="00D32067" w:rsidP="00D32067">
      <w:pPr>
        <w:pStyle w:val="a3"/>
        <w:ind w:firstLine="284"/>
      </w:pPr>
      <w:r w:rsidRPr="00726948">
        <w:rPr>
          <w:i/>
        </w:rPr>
        <w:t>Теория литературы.</w:t>
      </w:r>
      <w:r w:rsidR="00EE2DBE">
        <w:rPr>
          <w:i/>
        </w:rPr>
        <w:t xml:space="preserve"> </w:t>
      </w:r>
      <w:r w:rsidRPr="00726948">
        <w:t>Фольклор. Устное народное творчество (развитие представлений).</w:t>
      </w:r>
    </w:p>
    <w:p w:rsidR="00D32067" w:rsidRPr="00726948" w:rsidRDefault="00D32067" w:rsidP="00D32067">
      <w:pPr>
        <w:pStyle w:val="a3"/>
        <w:ind w:firstLine="284"/>
        <w:jc w:val="center"/>
        <w:rPr>
          <w:b/>
        </w:rPr>
      </w:pPr>
      <w:r w:rsidRPr="00726948">
        <w:rPr>
          <w:b/>
        </w:rPr>
        <w:t>Русские народные сказки</w:t>
      </w:r>
    </w:p>
    <w:p w:rsidR="00D32067" w:rsidRPr="00726948" w:rsidRDefault="00D32067" w:rsidP="00D32067">
      <w:pPr>
        <w:pStyle w:val="a3"/>
        <w:ind w:firstLine="284"/>
      </w:pPr>
      <w:r w:rsidRPr="00726948">
        <w:t xml:space="preserve">Сказки как вид народной прозы. Сказки о животных, волшебные, бытовые сказки (анекдотические, </w:t>
      </w:r>
      <w:proofErr w:type="spellStart"/>
      <w:r w:rsidRPr="00726948">
        <w:t>новеллические</w:t>
      </w:r>
      <w:proofErr w:type="spellEnd"/>
      <w:r w:rsidRPr="00726948">
        <w:t>). Нравственное и эстетическое содержание сказок. Сказители. Собиратели сказок.</w:t>
      </w:r>
    </w:p>
    <w:p w:rsidR="00D32067" w:rsidRPr="00726948" w:rsidRDefault="00D32067" w:rsidP="00D32067">
      <w:pPr>
        <w:pStyle w:val="a3"/>
        <w:ind w:firstLine="284"/>
      </w:pPr>
      <w:r w:rsidRPr="00726948">
        <w:rPr>
          <w:b/>
        </w:rPr>
        <w:t xml:space="preserve">«Царевна-лягушка». </w:t>
      </w:r>
      <w:r w:rsidRPr="00726948">
        <w:t>Народная мораль в характере и поступках героев. Образ невесты-волшебницы. Иван-царевич – победитель житейских невзгод. Животные- помощники. Особая роль чудесных противников – Бабы-яги, Кощея Бессмертного. Светлый и темный мир волшебной сказки. Народная мораль в сказке: добро торжествует, зло наказано. Поэтика волшебной сказки. Связь сказочных формул с древними мифами. Изобразительный характер формул волшебной сказки. Фантастика в волшебной сказке.</w:t>
      </w:r>
    </w:p>
    <w:p w:rsidR="00D32067" w:rsidRPr="00726948" w:rsidRDefault="00D32067" w:rsidP="00D32067">
      <w:pPr>
        <w:pStyle w:val="a3"/>
        <w:ind w:firstLine="284"/>
      </w:pPr>
      <w:r w:rsidRPr="00726948">
        <w:rPr>
          <w:b/>
        </w:rPr>
        <w:lastRenderedPageBreak/>
        <w:t>«Журавль и цапля», «Солдатская шинель»</w:t>
      </w:r>
      <w:r w:rsidRPr="00726948">
        <w:t xml:space="preserve"> - народные представления о справедливости, добре и зле в сказках о животных и бытовых сказках.</w:t>
      </w:r>
    </w:p>
    <w:p w:rsidR="00D32067" w:rsidRPr="00726948" w:rsidRDefault="00D32067" w:rsidP="00D32067">
      <w:pPr>
        <w:pStyle w:val="a3"/>
        <w:ind w:firstLine="284"/>
      </w:pPr>
      <w:r w:rsidRPr="00726948">
        <w:rPr>
          <w:i/>
        </w:rPr>
        <w:t xml:space="preserve">Теория литературы. </w:t>
      </w:r>
      <w:r w:rsidRPr="00726948">
        <w:t>Сказка как повествовательный жанр фольклора. Виды сказок. Постоянные эпитеты. Гипербола. Сказочные формулы. Вариативность народных сказок. Сравнение.</w:t>
      </w:r>
    </w:p>
    <w:p w:rsidR="00D32067" w:rsidRPr="00726948" w:rsidRDefault="00D32067" w:rsidP="00D32067">
      <w:pPr>
        <w:pStyle w:val="a3"/>
        <w:ind w:firstLine="284"/>
        <w:jc w:val="center"/>
        <w:rPr>
          <w:b/>
        </w:rPr>
      </w:pPr>
      <w:r w:rsidRPr="00726948">
        <w:rPr>
          <w:b/>
        </w:rPr>
        <w:t>Из древнерусской литературы</w:t>
      </w:r>
    </w:p>
    <w:p w:rsidR="00D32067" w:rsidRPr="00726948" w:rsidRDefault="00D32067" w:rsidP="00D32067">
      <w:pPr>
        <w:pStyle w:val="a3"/>
        <w:ind w:firstLine="284"/>
        <w:jc w:val="both"/>
      </w:pPr>
      <w:r w:rsidRPr="00726948">
        <w:t>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(обзор).</w:t>
      </w:r>
    </w:p>
    <w:p w:rsidR="00D32067" w:rsidRPr="00726948" w:rsidRDefault="00D32067" w:rsidP="00D32067">
      <w:pPr>
        <w:pStyle w:val="a3"/>
        <w:ind w:firstLine="284"/>
        <w:jc w:val="both"/>
      </w:pPr>
      <w:r w:rsidRPr="00726948">
        <w:rPr>
          <w:b/>
        </w:rPr>
        <w:t xml:space="preserve">«Повесть временных лет» </w:t>
      </w:r>
      <w:r w:rsidRPr="00726948">
        <w:t>как литературный памятник.</w:t>
      </w:r>
    </w:p>
    <w:p w:rsidR="00D32067" w:rsidRPr="00726948" w:rsidRDefault="00D32067" w:rsidP="00D32067">
      <w:pPr>
        <w:pStyle w:val="a3"/>
        <w:ind w:firstLine="284"/>
        <w:jc w:val="both"/>
      </w:pPr>
      <w:r w:rsidRPr="00726948">
        <w:rPr>
          <w:b/>
        </w:rPr>
        <w:t xml:space="preserve">«Подвиг отрока-киевлянина и хитрость воеводы </w:t>
      </w:r>
      <w:proofErr w:type="spellStart"/>
      <w:r w:rsidRPr="00726948">
        <w:rPr>
          <w:b/>
        </w:rPr>
        <w:t>Претича</w:t>
      </w:r>
      <w:proofErr w:type="spellEnd"/>
      <w:proofErr w:type="gramStart"/>
      <w:r w:rsidRPr="00726948">
        <w:rPr>
          <w:b/>
        </w:rPr>
        <w:t>»</w:t>
      </w:r>
      <w:r w:rsidRPr="00726948">
        <w:t>О</w:t>
      </w:r>
      <w:proofErr w:type="gramEnd"/>
      <w:r w:rsidRPr="00726948">
        <w:t>тзвуки фольклора в летописи. Герои старинных «Повестей…»и их подвиги во имя мира на родной земле.</w:t>
      </w:r>
    </w:p>
    <w:p w:rsidR="00D32067" w:rsidRPr="00726948" w:rsidRDefault="00D32067" w:rsidP="00D32067">
      <w:pPr>
        <w:pStyle w:val="a3"/>
        <w:ind w:firstLine="284"/>
        <w:jc w:val="both"/>
      </w:pPr>
      <w:r w:rsidRPr="00726948">
        <w:rPr>
          <w:i/>
        </w:rPr>
        <w:t xml:space="preserve">Теория литературы. </w:t>
      </w:r>
      <w:r w:rsidRPr="00726948">
        <w:t>Летопись (начальные представления).</w:t>
      </w:r>
    </w:p>
    <w:p w:rsidR="00D32067" w:rsidRPr="00726948" w:rsidRDefault="00D32067" w:rsidP="00D32067">
      <w:pPr>
        <w:pStyle w:val="a3"/>
        <w:ind w:firstLine="284"/>
        <w:jc w:val="center"/>
        <w:rPr>
          <w:b/>
        </w:rPr>
      </w:pPr>
      <w:r w:rsidRPr="00726948">
        <w:rPr>
          <w:b/>
        </w:rPr>
        <w:t xml:space="preserve">Из литературы </w:t>
      </w:r>
      <w:r w:rsidRPr="00726948">
        <w:rPr>
          <w:b/>
          <w:lang w:val="en-US"/>
        </w:rPr>
        <w:t>XVIII</w:t>
      </w:r>
      <w:r w:rsidRPr="00726948">
        <w:rPr>
          <w:b/>
        </w:rPr>
        <w:t xml:space="preserve"> века</w:t>
      </w:r>
    </w:p>
    <w:p w:rsidR="00D32067" w:rsidRPr="00726948" w:rsidRDefault="00D32067" w:rsidP="00D32067">
      <w:pPr>
        <w:pStyle w:val="a3"/>
        <w:ind w:firstLine="284"/>
      </w:pPr>
      <w:r w:rsidRPr="00726948">
        <w:rPr>
          <w:b/>
        </w:rPr>
        <w:t xml:space="preserve">М.В. Ломоносов. </w:t>
      </w:r>
      <w:r w:rsidRPr="00726948">
        <w:t>Краткий рассказ о жизни писателя (детство и годы учения, начало литературной деятельности). Ломоносов – ученый, поэт, художник, гражданин.</w:t>
      </w:r>
    </w:p>
    <w:p w:rsidR="00D32067" w:rsidRPr="00726948" w:rsidRDefault="00D32067" w:rsidP="00D32067">
      <w:pPr>
        <w:pStyle w:val="a3"/>
        <w:ind w:firstLine="284"/>
      </w:pPr>
      <w:r w:rsidRPr="00726948">
        <w:rPr>
          <w:b/>
        </w:rPr>
        <w:t>«Случились два астронома в пиру…»</w:t>
      </w:r>
      <w:r w:rsidRPr="00726948">
        <w:t xml:space="preserve"> - научные истины в поэтической форме. Юмор стихотворения.</w:t>
      </w:r>
    </w:p>
    <w:p w:rsidR="00D32067" w:rsidRPr="00726948" w:rsidRDefault="00D32067" w:rsidP="00D32067">
      <w:pPr>
        <w:pStyle w:val="a3"/>
        <w:ind w:firstLine="284"/>
      </w:pPr>
      <w:r w:rsidRPr="00726948">
        <w:rPr>
          <w:i/>
        </w:rPr>
        <w:t xml:space="preserve">Теория литературы. </w:t>
      </w:r>
      <w:r w:rsidRPr="00726948">
        <w:t>Роды литературы: эпос, лирика, драма. Жанры литературы (начальное представление).</w:t>
      </w:r>
    </w:p>
    <w:p w:rsidR="00D32067" w:rsidRPr="00726948" w:rsidRDefault="00D32067" w:rsidP="00D32067">
      <w:pPr>
        <w:pStyle w:val="a3"/>
        <w:ind w:firstLine="284"/>
        <w:jc w:val="center"/>
        <w:rPr>
          <w:b/>
        </w:rPr>
      </w:pPr>
      <w:r w:rsidRPr="00726948">
        <w:rPr>
          <w:b/>
        </w:rPr>
        <w:t xml:space="preserve">Из русской литературы </w:t>
      </w:r>
      <w:r w:rsidRPr="00726948">
        <w:rPr>
          <w:b/>
          <w:lang w:val="en-US"/>
        </w:rPr>
        <w:t>XIX</w:t>
      </w:r>
      <w:r w:rsidRPr="00726948">
        <w:rPr>
          <w:b/>
        </w:rPr>
        <w:t xml:space="preserve"> века</w:t>
      </w:r>
    </w:p>
    <w:p w:rsidR="00D32067" w:rsidRPr="00726948" w:rsidRDefault="00D32067" w:rsidP="00D32067">
      <w:pPr>
        <w:pStyle w:val="a3"/>
        <w:ind w:firstLine="284"/>
        <w:rPr>
          <w:b/>
        </w:rPr>
      </w:pPr>
      <w:r w:rsidRPr="00726948">
        <w:rPr>
          <w:b/>
        </w:rPr>
        <w:t>Русские басни</w:t>
      </w:r>
    </w:p>
    <w:p w:rsidR="00D32067" w:rsidRPr="00726948" w:rsidRDefault="00D32067" w:rsidP="00D32067">
      <w:pPr>
        <w:pStyle w:val="a3"/>
        <w:ind w:firstLine="284"/>
      </w:pPr>
      <w:r w:rsidRPr="00726948">
        <w:t xml:space="preserve">Жанр басни. </w:t>
      </w:r>
      <w:proofErr w:type="gramStart"/>
      <w:r w:rsidRPr="00726948">
        <w:t xml:space="preserve">Истоки басенного жанра (Эзоп, Лафонтен, русские баснописцы </w:t>
      </w:r>
      <w:r w:rsidRPr="00726948">
        <w:rPr>
          <w:lang w:val="en-US"/>
        </w:rPr>
        <w:t>XVIII</w:t>
      </w:r>
      <w:r w:rsidRPr="00726948">
        <w:t xml:space="preserve"> века:</w:t>
      </w:r>
      <w:proofErr w:type="gramEnd"/>
      <w:r w:rsidRPr="00726948">
        <w:t xml:space="preserve"> </w:t>
      </w:r>
      <w:proofErr w:type="gramStart"/>
      <w:r w:rsidRPr="00726948">
        <w:t>А.П. Сумароков, И.И. Дмитриев) (обзор).</w:t>
      </w:r>
      <w:proofErr w:type="gramEnd"/>
    </w:p>
    <w:p w:rsidR="00D32067" w:rsidRPr="00726948" w:rsidRDefault="00D32067" w:rsidP="00D32067">
      <w:pPr>
        <w:pStyle w:val="a3"/>
        <w:ind w:firstLine="284"/>
      </w:pPr>
      <w:r w:rsidRPr="00726948">
        <w:rPr>
          <w:b/>
        </w:rPr>
        <w:t>И.А. Крылов.</w:t>
      </w:r>
      <w:r w:rsidRPr="00726948">
        <w:t xml:space="preserve"> Краткий рассказ о баснописце (детство, начало литературной деятельности).</w:t>
      </w:r>
    </w:p>
    <w:p w:rsidR="00D32067" w:rsidRPr="00726948" w:rsidRDefault="00D32067" w:rsidP="00D32067">
      <w:pPr>
        <w:pStyle w:val="a3"/>
        <w:ind w:firstLine="284"/>
      </w:pPr>
      <w:r w:rsidRPr="00726948">
        <w:rPr>
          <w:b/>
        </w:rPr>
        <w:t>«Ворона и Лисица», «Волк и Ягненок», «Свинья под дубом»</w:t>
      </w:r>
      <w:r w:rsidRPr="00726948">
        <w:t xml:space="preserve"> (на выбор). Осмеяние пороков – грубой силы,  жадности, неблагодарности, хитрости и т.д.</w:t>
      </w:r>
    </w:p>
    <w:p w:rsidR="00D32067" w:rsidRPr="00726948" w:rsidRDefault="00D32067" w:rsidP="00D32067">
      <w:pPr>
        <w:pStyle w:val="a3"/>
        <w:ind w:firstLine="284"/>
      </w:pPr>
      <w:r w:rsidRPr="00726948">
        <w:rPr>
          <w:b/>
        </w:rPr>
        <w:t>«Волк на псарне»</w:t>
      </w:r>
      <w:r w:rsidRPr="00726948">
        <w:t xml:space="preserve"> - отражение исторических событий в басне; патриотическая позиция автора.</w:t>
      </w:r>
    </w:p>
    <w:p w:rsidR="00D32067" w:rsidRPr="00726948" w:rsidRDefault="00D32067" w:rsidP="00D32067">
      <w:pPr>
        <w:pStyle w:val="a3"/>
        <w:ind w:firstLine="284"/>
      </w:pPr>
      <w:r w:rsidRPr="00726948">
        <w:t>Аллегория как форма иносказания и средство раскрытия определенных свойств человека. Поучительный характер басен. Своеобразие языка басен И.А. Крылова.</w:t>
      </w:r>
    </w:p>
    <w:p w:rsidR="00D32067" w:rsidRPr="00726948" w:rsidRDefault="00D32067" w:rsidP="00D32067">
      <w:pPr>
        <w:pStyle w:val="a3"/>
        <w:ind w:firstLine="284"/>
      </w:pPr>
      <w:r w:rsidRPr="00726948">
        <w:rPr>
          <w:i/>
        </w:rPr>
        <w:t xml:space="preserve">Теория литературы. </w:t>
      </w:r>
      <w:r w:rsidRPr="00726948">
        <w:t>Басня. Аллегория. Понятие об эзоповом языке.</w:t>
      </w:r>
    </w:p>
    <w:p w:rsidR="00D32067" w:rsidRPr="00726948" w:rsidRDefault="00D32067" w:rsidP="00D32067">
      <w:pPr>
        <w:pStyle w:val="a3"/>
        <w:ind w:firstLine="284"/>
      </w:pPr>
      <w:r w:rsidRPr="00726948">
        <w:rPr>
          <w:b/>
        </w:rPr>
        <w:t xml:space="preserve">В.А. Жуковский. </w:t>
      </w:r>
      <w:r w:rsidRPr="00726948">
        <w:t>Краткий рассказ о поэте (детство, начало литературной деятельности, Жуковский-сказочник).</w:t>
      </w:r>
    </w:p>
    <w:p w:rsidR="00D32067" w:rsidRPr="00726948" w:rsidRDefault="00D32067" w:rsidP="00D32067">
      <w:pPr>
        <w:pStyle w:val="a3"/>
        <w:ind w:firstLine="284"/>
      </w:pPr>
      <w:r w:rsidRPr="00726948">
        <w:rPr>
          <w:b/>
        </w:rPr>
        <w:t>«Спящая царевна»</w:t>
      </w:r>
      <w:r w:rsidRPr="00726948">
        <w:t>. Сходные и различные черты сказки Жуковского и народной сказки. Особенности сюжета. Различие героев литературной и фольклорной сказки.</w:t>
      </w:r>
    </w:p>
    <w:p w:rsidR="00D32067" w:rsidRPr="00726948" w:rsidRDefault="00D32067" w:rsidP="00D32067">
      <w:pPr>
        <w:pStyle w:val="a3"/>
        <w:ind w:firstLine="284"/>
      </w:pPr>
      <w:r w:rsidRPr="00726948">
        <w:rPr>
          <w:b/>
        </w:rPr>
        <w:t xml:space="preserve">«Кубок». </w:t>
      </w:r>
      <w:r w:rsidRPr="00726948">
        <w:t>Благородство и жестокость. Герои баллады.</w:t>
      </w:r>
    </w:p>
    <w:p w:rsidR="00D32067" w:rsidRPr="00726948" w:rsidRDefault="00D32067" w:rsidP="00D32067">
      <w:pPr>
        <w:pStyle w:val="a3"/>
        <w:ind w:firstLine="284"/>
      </w:pPr>
      <w:r w:rsidRPr="00726948">
        <w:rPr>
          <w:i/>
        </w:rPr>
        <w:t xml:space="preserve">Теория литературы. </w:t>
      </w:r>
      <w:r w:rsidRPr="00726948">
        <w:t>Баллада.</w:t>
      </w:r>
    </w:p>
    <w:p w:rsidR="00D32067" w:rsidRPr="00726948" w:rsidRDefault="00D32067" w:rsidP="00D32067">
      <w:pPr>
        <w:pStyle w:val="a3"/>
        <w:ind w:firstLine="284"/>
      </w:pPr>
      <w:r w:rsidRPr="00726948">
        <w:rPr>
          <w:b/>
        </w:rPr>
        <w:t xml:space="preserve">А.С. Пушкин. </w:t>
      </w:r>
      <w:r w:rsidRPr="00726948">
        <w:t>Краткий рассказ о поэте (детство, годы учения).</w:t>
      </w:r>
    </w:p>
    <w:p w:rsidR="00D32067" w:rsidRPr="00726948" w:rsidRDefault="00D32067" w:rsidP="00D32067">
      <w:pPr>
        <w:pStyle w:val="a3"/>
        <w:ind w:firstLine="284"/>
      </w:pPr>
      <w:r w:rsidRPr="00726948">
        <w:t xml:space="preserve">Стихотворение </w:t>
      </w:r>
      <w:r w:rsidRPr="00726948">
        <w:rPr>
          <w:b/>
        </w:rPr>
        <w:t>«Няне»</w:t>
      </w:r>
      <w:r w:rsidRPr="00726948">
        <w:t xml:space="preserve"> - поэтизация образа няни; мотивы одиночества и грусти, скрашиваемы любовью няни, ее сказками и песнями.</w:t>
      </w:r>
    </w:p>
    <w:p w:rsidR="00D32067" w:rsidRPr="00726948" w:rsidRDefault="00D32067" w:rsidP="00D32067">
      <w:pPr>
        <w:pStyle w:val="a3"/>
        <w:ind w:firstLine="284"/>
      </w:pPr>
      <w:r w:rsidRPr="00726948">
        <w:rPr>
          <w:b/>
        </w:rPr>
        <w:t xml:space="preserve">«У лукоморья дуб зеленый…». </w:t>
      </w:r>
      <w:r w:rsidRPr="00726948">
        <w:t>Пролог к поэме «Руслан и Людмила» - собирательная картина сюжетов, образов и событий народных сказок, мотивы и сюжеты пушкинского произведения.</w:t>
      </w:r>
    </w:p>
    <w:p w:rsidR="00D32067" w:rsidRPr="00726948" w:rsidRDefault="00D32067" w:rsidP="00D32067">
      <w:pPr>
        <w:pStyle w:val="a3"/>
        <w:ind w:firstLine="284"/>
      </w:pPr>
      <w:r w:rsidRPr="00726948">
        <w:rPr>
          <w:b/>
        </w:rPr>
        <w:t>«Сказка о мертвой царевне и о семи богатырях»</w:t>
      </w:r>
      <w:r w:rsidRPr="00726948">
        <w:t xml:space="preserve"> - ее истоки (сопоставление с русскими народными сказками, сказкой 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w:t>
      </w:r>
      <w:proofErr w:type="spellStart"/>
      <w:r w:rsidRPr="00726948">
        <w:t>Елисей</w:t>
      </w:r>
      <w:proofErr w:type="spellEnd"/>
      <w:r w:rsidRPr="00726948">
        <w:t xml:space="preserve"> и богатыри. </w:t>
      </w:r>
      <w:proofErr w:type="spellStart"/>
      <w:r w:rsidRPr="00726948">
        <w:t>Соколко</w:t>
      </w:r>
      <w:proofErr w:type="spellEnd"/>
      <w:r w:rsidRPr="00726948">
        <w:t>.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w:t>
      </w:r>
    </w:p>
    <w:p w:rsidR="00D32067" w:rsidRPr="00726948" w:rsidRDefault="00D32067" w:rsidP="00D32067">
      <w:pPr>
        <w:pStyle w:val="a3"/>
        <w:ind w:firstLine="284"/>
      </w:pPr>
      <w:r w:rsidRPr="00726948">
        <w:rPr>
          <w:i/>
        </w:rPr>
        <w:t>Теория литературы.</w:t>
      </w:r>
      <w:r w:rsidRPr="00726948">
        <w:t xml:space="preserve"> Лирическое послание. Пролог. Стихотворная и прозаическая речь. Ритм, рифма и способ рифмовки. «Бродячие сюжеты» сказок разных народов.</w:t>
      </w:r>
    </w:p>
    <w:p w:rsidR="00D32067" w:rsidRPr="00726948" w:rsidRDefault="00D32067" w:rsidP="00D32067">
      <w:pPr>
        <w:pStyle w:val="a3"/>
        <w:ind w:firstLine="284"/>
        <w:rPr>
          <w:b/>
        </w:rPr>
      </w:pPr>
      <w:r w:rsidRPr="00726948">
        <w:rPr>
          <w:b/>
        </w:rPr>
        <w:t xml:space="preserve">Русская литературная сказка </w:t>
      </w:r>
      <w:r w:rsidRPr="00726948">
        <w:rPr>
          <w:b/>
          <w:lang w:val="en-US"/>
        </w:rPr>
        <w:t>XIX</w:t>
      </w:r>
      <w:r w:rsidRPr="00726948">
        <w:rPr>
          <w:b/>
        </w:rPr>
        <w:t xml:space="preserve"> века</w:t>
      </w:r>
    </w:p>
    <w:p w:rsidR="00D32067" w:rsidRPr="00726948" w:rsidRDefault="00D32067" w:rsidP="00D32067">
      <w:pPr>
        <w:pStyle w:val="a3"/>
        <w:ind w:firstLine="284"/>
      </w:pPr>
      <w:r w:rsidRPr="00726948">
        <w:rPr>
          <w:b/>
        </w:rPr>
        <w:lastRenderedPageBreak/>
        <w:t xml:space="preserve">Антоний Погорельский. «Черная курица, или Подземные жители». </w:t>
      </w:r>
      <w:proofErr w:type="gramStart"/>
      <w:r w:rsidRPr="00726948">
        <w:t>Сказочно-условное</w:t>
      </w:r>
      <w:proofErr w:type="gramEnd"/>
      <w:r w:rsidRPr="00726948">
        <w:t>, фантастическое и достоверно-реальное в литературной сказке. Нравоучительное содержание и причудливый сюжет произведения.</w:t>
      </w:r>
    </w:p>
    <w:p w:rsidR="00D32067" w:rsidRPr="00726948" w:rsidRDefault="00D32067" w:rsidP="00D32067">
      <w:pPr>
        <w:pStyle w:val="a3"/>
        <w:ind w:firstLine="284"/>
      </w:pPr>
      <w:r w:rsidRPr="00726948">
        <w:rPr>
          <w:b/>
        </w:rPr>
        <w:t>В.М. Гаршин. «</w:t>
      </w:r>
      <w:proofErr w:type="spellStart"/>
      <w:r w:rsidRPr="00726948">
        <w:rPr>
          <w:b/>
          <w:lang w:val="en-US"/>
        </w:rPr>
        <w:t>AttaleaPrinceps</w:t>
      </w:r>
      <w:proofErr w:type="spellEnd"/>
      <w:r w:rsidRPr="00726948">
        <w:rPr>
          <w:b/>
        </w:rPr>
        <w:t>».</w:t>
      </w:r>
      <w:proofErr w:type="gramStart"/>
      <w:r w:rsidRPr="00726948">
        <w:t>Героическое</w:t>
      </w:r>
      <w:proofErr w:type="gramEnd"/>
      <w:r w:rsidRPr="00726948">
        <w:t xml:space="preserve"> и обыденное в сказке. Трагический финал и жизнеутверждающий пафос произведения.</w:t>
      </w:r>
    </w:p>
    <w:p w:rsidR="00D32067" w:rsidRPr="00726948" w:rsidRDefault="00D32067" w:rsidP="00D32067">
      <w:pPr>
        <w:pStyle w:val="a3"/>
        <w:ind w:firstLine="284"/>
      </w:pPr>
      <w:r w:rsidRPr="00726948">
        <w:rPr>
          <w:i/>
        </w:rPr>
        <w:t>Теория литературы.</w:t>
      </w:r>
      <w:r w:rsidRPr="00726948">
        <w:t xml:space="preserve"> Литературная сказка.</w:t>
      </w:r>
    </w:p>
    <w:p w:rsidR="00D32067" w:rsidRPr="00726948" w:rsidRDefault="00D32067" w:rsidP="00D32067">
      <w:pPr>
        <w:pStyle w:val="a3"/>
        <w:ind w:firstLine="284"/>
      </w:pPr>
      <w:r w:rsidRPr="00726948">
        <w:rPr>
          <w:b/>
        </w:rPr>
        <w:t xml:space="preserve">М.Ю. Лермонтов. </w:t>
      </w:r>
      <w:r w:rsidRPr="00726948">
        <w:t>Краткий рассказ о поэте (детство и начало литературной деятельности, интерес к истории России).</w:t>
      </w:r>
    </w:p>
    <w:p w:rsidR="00D32067" w:rsidRPr="00726948" w:rsidRDefault="00D32067" w:rsidP="00D32067">
      <w:pPr>
        <w:pStyle w:val="a3"/>
        <w:ind w:firstLine="284"/>
      </w:pPr>
      <w:r w:rsidRPr="00726948">
        <w:rPr>
          <w:b/>
        </w:rPr>
        <w:t>«Бородино»</w:t>
      </w:r>
      <w:r w:rsidRPr="00726948">
        <w:t xml:space="preserve"> - отклик на 25-летнюю годовщину Бородинского сражения (1837). 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w:t>
      </w:r>
    </w:p>
    <w:p w:rsidR="00D32067" w:rsidRPr="00726948" w:rsidRDefault="00D32067" w:rsidP="00D32067">
      <w:pPr>
        <w:pStyle w:val="a3"/>
        <w:ind w:firstLine="284"/>
      </w:pPr>
      <w:r w:rsidRPr="00726948">
        <w:rPr>
          <w:i/>
        </w:rPr>
        <w:t>Теория литературы.</w:t>
      </w:r>
      <w:r w:rsidRPr="00726948">
        <w:t xml:space="preserve"> Сравнение, гипербола, эпитет, метафора, звукопись, аллитерация.</w:t>
      </w:r>
    </w:p>
    <w:p w:rsidR="00D32067" w:rsidRPr="00726948" w:rsidRDefault="00D32067" w:rsidP="00D32067">
      <w:pPr>
        <w:pStyle w:val="a3"/>
        <w:ind w:firstLine="284"/>
      </w:pPr>
      <w:r w:rsidRPr="00726948">
        <w:rPr>
          <w:b/>
        </w:rPr>
        <w:t xml:space="preserve">Н.В. Гоголь. </w:t>
      </w:r>
      <w:r w:rsidRPr="00726948">
        <w:t>Краткий рассказ о писателе (детство, годы учения, начало литературной деятельности).</w:t>
      </w:r>
    </w:p>
    <w:p w:rsidR="00D32067" w:rsidRPr="00726948" w:rsidRDefault="00D32067" w:rsidP="00D32067">
      <w:pPr>
        <w:pStyle w:val="a3"/>
        <w:ind w:firstLine="284"/>
      </w:pPr>
      <w:r w:rsidRPr="00726948">
        <w:rPr>
          <w:b/>
        </w:rPr>
        <w:t>«Заколдованное место»</w:t>
      </w:r>
      <w:r w:rsidRPr="00726948">
        <w:t xml:space="preserve"> - повести из книги «Вечера на хуторе близ Диканьки». Поэтизация народной жизни, сочетание </w:t>
      </w:r>
      <w:proofErr w:type="gramStart"/>
      <w:r w:rsidRPr="00726948">
        <w:t>светлого</w:t>
      </w:r>
      <w:proofErr w:type="gramEnd"/>
      <w:r w:rsidRPr="00726948">
        <w:t xml:space="preserve"> и мрачного, комического и лирического, реального и фантастического. Фольклорные мотивы в создании образов героев.</w:t>
      </w:r>
    </w:p>
    <w:p w:rsidR="00D32067" w:rsidRPr="00726948" w:rsidRDefault="00D32067" w:rsidP="00D32067">
      <w:pPr>
        <w:pStyle w:val="a3"/>
        <w:ind w:firstLine="284"/>
      </w:pPr>
      <w:r w:rsidRPr="00726948">
        <w:rPr>
          <w:i/>
        </w:rPr>
        <w:t xml:space="preserve">Теория литературы. </w:t>
      </w:r>
      <w:r w:rsidRPr="00726948">
        <w:t>Фантастика. Юмор.</w:t>
      </w:r>
    </w:p>
    <w:p w:rsidR="00D32067" w:rsidRPr="00726948" w:rsidRDefault="00D32067" w:rsidP="00D32067">
      <w:pPr>
        <w:pStyle w:val="a3"/>
        <w:ind w:firstLine="284"/>
      </w:pPr>
      <w:r w:rsidRPr="00726948">
        <w:rPr>
          <w:b/>
        </w:rPr>
        <w:t xml:space="preserve">Н.А. Некрасов. </w:t>
      </w:r>
      <w:r w:rsidRPr="00726948">
        <w:t>Краткий рассказ о поэте (детство и начало литературной деятельности).</w:t>
      </w:r>
    </w:p>
    <w:p w:rsidR="00D32067" w:rsidRPr="00726948" w:rsidRDefault="00D32067" w:rsidP="00D32067">
      <w:pPr>
        <w:pStyle w:val="a3"/>
        <w:ind w:firstLine="284"/>
      </w:pPr>
      <w:r w:rsidRPr="00726948">
        <w:rPr>
          <w:b/>
        </w:rPr>
        <w:t>«Есть женщины в русских селеньях…» (</w:t>
      </w:r>
      <w:r w:rsidRPr="00726948">
        <w:t>отрывок из поэмы «Мороз, Красный нос»). Поэтический образ русской женщины.</w:t>
      </w:r>
    </w:p>
    <w:p w:rsidR="00D32067" w:rsidRPr="00726948" w:rsidRDefault="00D32067" w:rsidP="00D32067">
      <w:pPr>
        <w:pStyle w:val="a3"/>
        <w:ind w:firstLine="284"/>
      </w:pPr>
      <w:r w:rsidRPr="00726948">
        <w:rPr>
          <w:b/>
        </w:rPr>
        <w:t>«На Волге»</w:t>
      </w:r>
      <w:r w:rsidRPr="00726948">
        <w:t>. Картины природы. Раздумья поэта о судьбе народа. Вера в потенциальные силы народы, лучшую его судьбу.</w:t>
      </w:r>
    </w:p>
    <w:p w:rsidR="00D32067" w:rsidRPr="00726948" w:rsidRDefault="00D32067" w:rsidP="00D32067">
      <w:pPr>
        <w:pStyle w:val="a3"/>
        <w:ind w:firstLine="284"/>
      </w:pPr>
      <w:r w:rsidRPr="00726948">
        <w:rPr>
          <w:i/>
        </w:rPr>
        <w:t>Теория литературы.</w:t>
      </w:r>
      <w:r w:rsidRPr="00726948">
        <w:t xml:space="preserve"> Эпитет.</w:t>
      </w:r>
    </w:p>
    <w:p w:rsidR="00D32067" w:rsidRPr="00726948" w:rsidRDefault="00D32067" w:rsidP="00D32067">
      <w:pPr>
        <w:pStyle w:val="a3"/>
        <w:ind w:firstLine="284"/>
      </w:pPr>
      <w:r w:rsidRPr="00726948">
        <w:rPr>
          <w:b/>
        </w:rPr>
        <w:t xml:space="preserve">И.С. Тургенев. </w:t>
      </w:r>
      <w:r w:rsidRPr="00726948">
        <w:t>Краткий рассказ о писателе (детство и начало литературной деятельности).</w:t>
      </w:r>
    </w:p>
    <w:p w:rsidR="00D32067" w:rsidRPr="00726948" w:rsidRDefault="00D32067" w:rsidP="00D32067">
      <w:pPr>
        <w:pStyle w:val="a3"/>
        <w:ind w:firstLine="284"/>
      </w:pPr>
      <w:r w:rsidRPr="00726948">
        <w:rPr>
          <w:b/>
        </w:rPr>
        <w:t>«</w:t>
      </w:r>
      <w:proofErr w:type="spellStart"/>
      <w:r w:rsidRPr="00726948">
        <w:rPr>
          <w:b/>
        </w:rPr>
        <w:t>Муму</w:t>
      </w:r>
      <w:proofErr w:type="spellEnd"/>
      <w:r w:rsidRPr="00726948">
        <w:rPr>
          <w:b/>
        </w:rPr>
        <w:t>»</w:t>
      </w:r>
      <w:r w:rsidRPr="00726948">
        <w:t>. Реальная основа повести.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крепостного человека.</w:t>
      </w:r>
    </w:p>
    <w:p w:rsidR="00D32067" w:rsidRPr="00726948" w:rsidRDefault="00D32067" w:rsidP="00D32067">
      <w:pPr>
        <w:pStyle w:val="a3"/>
        <w:ind w:firstLine="284"/>
      </w:pPr>
      <w:r w:rsidRPr="00726948">
        <w:rPr>
          <w:i/>
        </w:rPr>
        <w:t>Теория литературы.</w:t>
      </w:r>
      <w:r w:rsidRPr="00726948">
        <w:t xml:space="preserve"> Портрет, пейзаж. Литературный герой.</w:t>
      </w:r>
    </w:p>
    <w:p w:rsidR="00D32067" w:rsidRPr="00726948" w:rsidRDefault="00D32067" w:rsidP="00D32067">
      <w:pPr>
        <w:pStyle w:val="a3"/>
        <w:ind w:firstLine="284"/>
      </w:pPr>
      <w:r w:rsidRPr="00726948">
        <w:rPr>
          <w:b/>
        </w:rPr>
        <w:t xml:space="preserve">А.А. Фет. </w:t>
      </w:r>
      <w:r w:rsidRPr="00726948">
        <w:t>Краткий рассказ о поэте.</w:t>
      </w:r>
    </w:p>
    <w:p w:rsidR="00D32067" w:rsidRPr="00726948" w:rsidRDefault="00D32067" w:rsidP="00D32067">
      <w:pPr>
        <w:pStyle w:val="a3"/>
        <w:ind w:firstLine="284"/>
      </w:pPr>
      <w:r w:rsidRPr="00726948">
        <w:t xml:space="preserve">Стихотворения </w:t>
      </w:r>
      <w:r w:rsidRPr="00726948">
        <w:rPr>
          <w:b/>
        </w:rPr>
        <w:t>«Весенний дождь»</w:t>
      </w:r>
      <w:r w:rsidRPr="00726948">
        <w:t xml:space="preserve"> - радостная, яркая, полная движения картина весенней природы. Краски, звуки, запахи как воплощение  красоты жизни.</w:t>
      </w:r>
    </w:p>
    <w:p w:rsidR="00D32067" w:rsidRPr="00726948" w:rsidRDefault="00D32067" w:rsidP="00D32067">
      <w:pPr>
        <w:pStyle w:val="a3"/>
        <w:ind w:firstLine="284"/>
      </w:pPr>
      <w:r w:rsidRPr="00726948">
        <w:rPr>
          <w:b/>
        </w:rPr>
        <w:t>Л.Н. Толстой.</w:t>
      </w:r>
      <w:r w:rsidRPr="00726948">
        <w:t xml:space="preserve"> 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«Кавказский пленник».</w:t>
      </w:r>
      <w:r w:rsidRPr="00726948">
        <w:t xml:space="preserve"> Бессмысленности и жестокость национальной вражды. Жилин и </w:t>
      </w:r>
      <w:proofErr w:type="spellStart"/>
      <w:r w:rsidRPr="00726948">
        <w:t>Костылин</w:t>
      </w:r>
      <w:proofErr w:type="spellEnd"/>
      <w:r w:rsidRPr="00726948">
        <w:t xml:space="preserve"> – два разных характера, две разные судьбы. Жилин и Дина. Душевная близость людей из враждующих лагерей. Утверждение гуманистических идеалов.</w:t>
      </w:r>
    </w:p>
    <w:p w:rsidR="00D32067" w:rsidRPr="00726948" w:rsidRDefault="00D32067" w:rsidP="00D32067">
      <w:pPr>
        <w:pStyle w:val="a3"/>
        <w:ind w:firstLine="284"/>
      </w:pPr>
      <w:r w:rsidRPr="00726948">
        <w:rPr>
          <w:i/>
        </w:rPr>
        <w:t>Теория литературы.</w:t>
      </w:r>
      <w:r w:rsidRPr="00726948">
        <w:t xml:space="preserve"> Сравнение. Сюжет.</w:t>
      </w:r>
    </w:p>
    <w:p w:rsidR="00D32067" w:rsidRPr="00726948" w:rsidRDefault="00D32067" w:rsidP="00D32067">
      <w:pPr>
        <w:pStyle w:val="a3"/>
        <w:ind w:firstLine="284"/>
      </w:pPr>
      <w:r w:rsidRPr="00726948">
        <w:rPr>
          <w:b/>
        </w:rPr>
        <w:t xml:space="preserve">А.П. Чехов. </w:t>
      </w:r>
      <w:r w:rsidRPr="00726948">
        <w:t>Краткий рассказ о жизни писателя (Детство и начало литературной деятельности).</w:t>
      </w:r>
    </w:p>
    <w:p w:rsidR="00D32067" w:rsidRPr="00726948" w:rsidRDefault="00D32067" w:rsidP="00D32067">
      <w:pPr>
        <w:pStyle w:val="a3"/>
        <w:ind w:firstLine="284"/>
      </w:pPr>
      <w:r w:rsidRPr="00726948">
        <w:rPr>
          <w:b/>
        </w:rPr>
        <w:t>«Хирургия»</w:t>
      </w:r>
      <w:r w:rsidRPr="00726948">
        <w:t xml:space="preserve"> - осмеяние глупости и невежества героев рассказа. Юмор ситуации. Речь персонажей как средство их характеристики.</w:t>
      </w:r>
    </w:p>
    <w:p w:rsidR="00D32067" w:rsidRPr="00726948" w:rsidRDefault="00D32067" w:rsidP="00D32067">
      <w:pPr>
        <w:pStyle w:val="a3"/>
        <w:ind w:firstLine="284"/>
      </w:pPr>
      <w:r w:rsidRPr="00726948">
        <w:rPr>
          <w:i/>
        </w:rPr>
        <w:t>Теория литературы.</w:t>
      </w:r>
      <w:r w:rsidRPr="00726948">
        <w:t xml:space="preserve"> Юмор. Речевая характеристика персонажа. Речь героев как средство создания комической ситуации.</w:t>
      </w:r>
    </w:p>
    <w:p w:rsidR="00D32067" w:rsidRPr="00726948" w:rsidRDefault="00D32067" w:rsidP="00D32067">
      <w:pPr>
        <w:pStyle w:val="a3"/>
        <w:ind w:firstLine="284"/>
        <w:rPr>
          <w:b/>
        </w:rPr>
      </w:pPr>
      <w:r w:rsidRPr="00726948">
        <w:rPr>
          <w:b/>
        </w:rPr>
        <w:t xml:space="preserve">Поэты </w:t>
      </w:r>
      <w:r w:rsidRPr="00726948">
        <w:rPr>
          <w:b/>
          <w:lang w:val="en-US"/>
        </w:rPr>
        <w:t>XIX</w:t>
      </w:r>
      <w:r w:rsidRPr="00726948">
        <w:rPr>
          <w:b/>
        </w:rPr>
        <w:t xml:space="preserve"> века о родной природе</w:t>
      </w:r>
    </w:p>
    <w:p w:rsidR="00D32067" w:rsidRPr="00726948" w:rsidRDefault="00D32067" w:rsidP="00D32067">
      <w:pPr>
        <w:pStyle w:val="a3"/>
        <w:ind w:firstLine="284"/>
        <w:rPr>
          <w:b/>
        </w:rPr>
      </w:pPr>
      <w:r w:rsidRPr="00726948">
        <w:rPr>
          <w:b/>
        </w:rPr>
        <w:t>Ф.И. Тютчев  «Зима недаром злится», «Весенние воды», «Как весел грохот летних бурь», «Есть в осени первоначальной», «Листья»; А.Н. Плещеев «Весна» (отрывок)</w:t>
      </w:r>
      <w:proofErr w:type="gramStart"/>
      <w:r w:rsidRPr="00726948">
        <w:rPr>
          <w:b/>
        </w:rPr>
        <w:t>;И</w:t>
      </w:r>
      <w:proofErr w:type="gramEnd"/>
      <w:r w:rsidRPr="00726948">
        <w:rPr>
          <w:b/>
        </w:rPr>
        <w:t>.С. Никитин «Зимняя ночь в деревне» (отрывок); А.Н. Майков «Ласточки»; И.З. Суриков «Зима»; Е. Баратынский «Весна. Весна! Как воздух чист», А.</w:t>
      </w:r>
      <w:proofErr w:type="gramStart"/>
      <w:r w:rsidRPr="00726948">
        <w:rPr>
          <w:b/>
        </w:rPr>
        <w:t>С</w:t>
      </w:r>
      <w:proofErr w:type="gramEnd"/>
      <w:r w:rsidRPr="00726948">
        <w:rPr>
          <w:b/>
        </w:rPr>
        <w:t xml:space="preserve"> </w:t>
      </w:r>
      <w:proofErr w:type="gramStart"/>
      <w:r w:rsidRPr="00726948">
        <w:rPr>
          <w:b/>
        </w:rPr>
        <w:t>Пушкин</w:t>
      </w:r>
      <w:proofErr w:type="gramEnd"/>
      <w:r w:rsidRPr="00726948">
        <w:rPr>
          <w:b/>
        </w:rPr>
        <w:t xml:space="preserve"> «Вот север, тучи нагоняя», «Осень».</w:t>
      </w:r>
    </w:p>
    <w:p w:rsidR="00D32067" w:rsidRPr="00726948" w:rsidRDefault="00D32067" w:rsidP="00D32067">
      <w:pPr>
        <w:pStyle w:val="a3"/>
        <w:ind w:firstLine="284"/>
      </w:pPr>
      <w:r w:rsidRPr="00726948">
        <w:t>Выразительное чтение стихотворений (по выбору).</w:t>
      </w:r>
    </w:p>
    <w:p w:rsidR="00D32067" w:rsidRPr="00726948" w:rsidRDefault="00D32067" w:rsidP="00D32067">
      <w:pPr>
        <w:pStyle w:val="a3"/>
        <w:ind w:firstLine="284"/>
      </w:pPr>
      <w:r w:rsidRPr="00726948">
        <w:rPr>
          <w:i/>
        </w:rPr>
        <w:t>Теория литературы.</w:t>
      </w:r>
      <w:r w:rsidRPr="00726948">
        <w:t xml:space="preserve"> Стихотворный ритм как средство передачи эмоционального состояния, настроения.</w:t>
      </w:r>
    </w:p>
    <w:p w:rsidR="00D32067" w:rsidRPr="00726948" w:rsidRDefault="00D32067" w:rsidP="00D32067">
      <w:pPr>
        <w:pStyle w:val="a3"/>
        <w:ind w:firstLine="284"/>
        <w:jc w:val="center"/>
        <w:rPr>
          <w:b/>
        </w:rPr>
      </w:pPr>
      <w:r w:rsidRPr="00726948">
        <w:rPr>
          <w:b/>
        </w:rPr>
        <w:t xml:space="preserve">Из литературы </w:t>
      </w:r>
      <w:r w:rsidRPr="00726948">
        <w:rPr>
          <w:b/>
          <w:lang w:val="en-US"/>
        </w:rPr>
        <w:t>XX</w:t>
      </w:r>
      <w:r w:rsidRPr="00726948">
        <w:rPr>
          <w:b/>
        </w:rPr>
        <w:t xml:space="preserve"> века</w:t>
      </w:r>
    </w:p>
    <w:p w:rsidR="00D32067" w:rsidRPr="00726948" w:rsidRDefault="00D32067" w:rsidP="00D32067">
      <w:pPr>
        <w:pStyle w:val="a3"/>
        <w:ind w:firstLine="284"/>
      </w:pPr>
      <w:r w:rsidRPr="00726948">
        <w:rPr>
          <w:b/>
        </w:rPr>
        <w:lastRenderedPageBreak/>
        <w:t xml:space="preserve">И.А. Бунин. </w:t>
      </w:r>
      <w:r w:rsidRPr="00726948">
        <w:t>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«Косцы».</w:t>
      </w:r>
      <w:r w:rsidRPr="00726948">
        <w:t xml:space="preserve"> Восприятие </w:t>
      </w:r>
      <w:proofErr w:type="gramStart"/>
      <w:r w:rsidRPr="00726948">
        <w:t>прекрасного</w:t>
      </w:r>
      <w:proofErr w:type="gramEnd"/>
      <w:r w:rsidRPr="00726948">
        <w:t xml:space="preserve">. </w:t>
      </w:r>
      <w:proofErr w:type="gramStart"/>
      <w:r w:rsidRPr="00726948">
        <w:t>Эстетическое</w:t>
      </w:r>
      <w:proofErr w:type="gramEnd"/>
      <w:r w:rsidRPr="00726948">
        <w:t xml:space="preserve"> и этическое в рассказе. Кровное родство героев с бескрайними просторами Русской земли, душевным складом песен и сказок, связанных между собой видимыми и тайными силами. Рассказ «Косцы» как поэтическое воспоминание о Родине.</w:t>
      </w:r>
    </w:p>
    <w:p w:rsidR="00D32067" w:rsidRPr="00726948" w:rsidRDefault="00D32067" w:rsidP="00D32067">
      <w:pPr>
        <w:pStyle w:val="a3"/>
        <w:ind w:firstLine="284"/>
      </w:pPr>
      <w:r w:rsidRPr="00726948">
        <w:rPr>
          <w:b/>
        </w:rPr>
        <w:t xml:space="preserve">В.Г. Короленко. </w:t>
      </w:r>
      <w:r w:rsidRPr="00726948">
        <w:t>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«В дурном обществе».</w:t>
      </w:r>
      <w:r w:rsidRPr="00726948">
        <w:t xml:space="preserve"> Жизнь детей из богатой и бедной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726948">
        <w:t>Тыбурций</w:t>
      </w:r>
      <w:proofErr w:type="spellEnd"/>
      <w:r w:rsidRPr="00726948">
        <w:t>. Отец и сын. Размышления героев. «Дурное общество» и «дурные дела». Взаимопонимание – основа отношений в семье.</w:t>
      </w:r>
    </w:p>
    <w:p w:rsidR="00D32067" w:rsidRPr="00726948" w:rsidRDefault="00D32067" w:rsidP="00D32067">
      <w:pPr>
        <w:pStyle w:val="a3"/>
        <w:ind w:firstLine="284"/>
      </w:pPr>
      <w:r w:rsidRPr="00726948">
        <w:rPr>
          <w:i/>
        </w:rPr>
        <w:t xml:space="preserve">Теория литературы. </w:t>
      </w:r>
      <w:r w:rsidRPr="00726948">
        <w:t>Портрет. Композиция.</w:t>
      </w:r>
    </w:p>
    <w:p w:rsidR="00D32067" w:rsidRPr="00726948" w:rsidRDefault="00D32067" w:rsidP="00D32067">
      <w:pPr>
        <w:pStyle w:val="a3"/>
        <w:ind w:firstLine="284"/>
      </w:pPr>
      <w:r w:rsidRPr="00726948">
        <w:rPr>
          <w:b/>
        </w:rPr>
        <w:t xml:space="preserve">С.А. Есенин. </w:t>
      </w:r>
      <w:r w:rsidRPr="00726948">
        <w:t>Краткий рассказ о поэте (детство, юность,  начало литературной деятельности).</w:t>
      </w:r>
    </w:p>
    <w:p w:rsidR="00D32067" w:rsidRPr="00726948" w:rsidRDefault="00D32067" w:rsidP="00D32067">
      <w:pPr>
        <w:pStyle w:val="a3"/>
        <w:ind w:firstLine="284"/>
      </w:pPr>
      <w:r w:rsidRPr="00726948">
        <w:t xml:space="preserve">Стихотворения </w:t>
      </w:r>
      <w:r w:rsidRPr="00726948">
        <w:rPr>
          <w:b/>
        </w:rPr>
        <w:t>«Пороша», «Весенний вечер», «Нивы сжаты, рощи голы».</w:t>
      </w:r>
      <w:r w:rsidRPr="00726948">
        <w:t xml:space="preserve"> Изображение природы. Особенности поэтического языка С. Есенина.</w:t>
      </w:r>
    </w:p>
    <w:p w:rsidR="00D32067" w:rsidRPr="00726948" w:rsidRDefault="00D32067" w:rsidP="00D32067">
      <w:pPr>
        <w:pStyle w:val="a3"/>
        <w:ind w:firstLine="284"/>
      </w:pPr>
      <w:r w:rsidRPr="00726948">
        <w:rPr>
          <w:b/>
        </w:rPr>
        <w:t xml:space="preserve">П.П. Бажов. </w:t>
      </w:r>
      <w:r w:rsidRPr="00726948">
        <w:t>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 xml:space="preserve">«Медной горы Хозяйка». </w:t>
      </w:r>
      <w:r w:rsidRPr="00726948">
        <w:t>Реальность и фантастика в сказе. Честность, добросовестность, трудолюбие и талант главного героя. Стремление к совершенному мастерству. Своеобразие языка, интонации сказа.</w:t>
      </w:r>
    </w:p>
    <w:p w:rsidR="00D32067" w:rsidRPr="00726948" w:rsidRDefault="00D32067" w:rsidP="00D32067">
      <w:pPr>
        <w:pStyle w:val="a3"/>
        <w:ind w:firstLine="284"/>
      </w:pPr>
      <w:r w:rsidRPr="00726948">
        <w:rPr>
          <w:b/>
        </w:rPr>
        <w:t>«Про Великого Полоза», «</w:t>
      </w:r>
      <w:proofErr w:type="spellStart"/>
      <w:r w:rsidRPr="00726948">
        <w:rPr>
          <w:b/>
        </w:rPr>
        <w:t>Синюшкин</w:t>
      </w:r>
      <w:proofErr w:type="spellEnd"/>
      <w:r w:rsidRPr="00726948">
        <w:rPr>
          <w:b/>
        </w:rPr>
        <w:t xml:space="preserve"> колодец». </w:t>
      </w:r>
      <w:r w:rsidRPr="00726948">
        <w:t>Народные предания как основа сказов П.П. Бажова. Образы главных героев.</w:t>
      </w:r>
    </w:p>
    <w:p w:rsidR="00D32067" w:rsidRPr="00726948" w:rsidRDefault="00D32067" w:rsidP="00D32067">
      <w:pPr>
        <w:pStyle w:val="a3"/>
        <w:ind w:firstLine="284"/>
      </w:pPr>
      <w:r w:rsidRPr="00726948">
        <w:rPr>
          <w:i/>
        </w:rPr>
        <w:t xml:space="preserve">Теория литературы. </w:t>
      </w:r>
      <w:r w:rsidRPr="00726948">
        <w:t>Сказ как жанр литературы. Сказ и сказка.</w:t>
      </w:r>
    </w:p>
    <w:p w:rsidR="00D32067" w:rsidRPr="00726948" w:rsidRDefault="00D32067" w:rsidP="00D32067">
      <w:pPr>
        <w:pStyle w:val="a3"/>
        <w:ind w:firstLine="284"/>
      </w:pPr>
      <w:r w:rsidRPr="00726948">
        <w:rPr>
          <w:b/>
        </w:rPr>
        <w:t xml:space="preserve">К.Г. Паустовский. </w:t>
      </w:r>
      <w:r w:rsidRPr="00726948">
        <w:t>Краткий рассказ о писателе.</w:t>
      </w:r>
    </w:p>
    <w:p w:rsidR="00D32067" w:rsidRPr="00726948" w:rsidRDefault="00D32067" w:rsidP="00D32067">
      <w:pPr>
        <w:pStyle w:val="a3"/>
        <w:ind w:firstLine="284"/>
      </w:pPr>
      <w:r w:rsidRPr="00726948">
        <w:rPr>
          <w:b/>
        </w:rPr>
        <w:t xml:space="preserve">«Теплый хлеб», «Заячьи лапы». </w:t>
      </w:r>
      <w:r w:rsidRPr="00726948">
        <w:t xml:space="preserve"> Доброта и сострадание, реальное и фантастическое в сказках Паустовского.</w:t>
      </w:r>
    </w:p>
    <w:p w:rsidR="00D32067" w:rsidRPr="00726948" w:rsidRDefault="00D32067" w:rsidP="00D32067">
      <w:pPr>
        <w:pStyle w:val="a3"/>
        <w:ind w:firstLine="284"/>
      </w:pPr>
      <w:r w:rsidRPr="00726948">
        <w:rPr>
          <w:b/>
        </w:rPr>
        <w:t xml:space="preserve">С.Я. Маршак. </w:t>
      </w:r>
      <w:r w:rsidRPr="00726948">
        <w:t>Краткий рассказ о писателе. Сказки С.Я. Маршака.</w:t>
      </w:r>
    </w:p>
    <w:p w:rsidR="00D32067" w:rsidRPr="00726948" w:rsidRDefault="00D32067" w:rsidP="00D32067">
      <w:pPr>
        <w:pStyle w:val="a3"/>
        <w:ind w:firstLine="284"/>
      </w:pPr>
      <w:r w:rsidRPr="00726948">
        <w:rPr>
          <w:b/>
        </w:rPr>
        <w:t xml:space="preserve">«Двенадцать месяцев» </w:t>
      </w:r>
      <w:r w:rsidRPr="00726948">
        <w:t>- пьеса-сказка. Положительные и отрицательные герои. Победа добра над злом – традиция русских народных сказок. Художественные особенности пьесы-сказки.</w:t>
      </w:r>
    </w:p>
    <w:p w:rsidR="00D32067" w:rsidRPr="00726948" w:rsidRDefault="00D32067" w:rsidP="00D32067">
      <w:pPr>
        <w:pStyle w:val="a3"/>
        <w:ind w:firstLine="284"/>
      </w:pPr>
      <w:r w:rsidRPr="00726948">
        <w:rPr>
          <w:i/>
        </w:rPr>
        <w:t xml:space="preserve">Теория литературы. </w:t>
      </w:r>
      <w:r w:rsidRPr="00726948">
        <w:t xml:space="preserve">Развитие жанра литературной сказки </w:t>
      </w:r>
      <w:r w:rsidRPr="00726948">
        <w:rPr>
          <w:lang w:val="en-US"/>
        </w:rPr>
        <w:t>XX</w:t>
      </w:r>
      <w:r w:rsidRPr="00726948">
        <w:t xml:space="preserve"> века. Драма как род литературы. Пьеса-сказка.</w:t>
      </w:r>
    </w:p>
    <w:p w:rsidR="00D32067" w:rsidRPr="00726948" w:rsidRDefault="00D32067" w:rsidP="00D32067">
      <w:pPr>
        <w:pStyle w:val="a3"/>
        <w:ind w:firstLine="284"/>
      </w:pPr>
      <w:r w:rsidRPr="00726948">
        <w:rPr>
          <w:b/>
        </w:rPr>
        <w:t xml:space="preserve">А.П. Платонов. </w:t>
      </w:r>
      <w:r w:rsidRPr="00726948">
        <w:t>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 xml:space="preserve">«Никита». </w:t>
      </w:r>
      <w:r w:rsidRPr="00726948">
        <w:t>Быль и фантастика. Главный герой рассказа, единство героя с природой, одухотворение природы в его воображении – жизнь как борьба добра со злом, смена радости и грусти, страдания и счастья. Оптимистическое восприятие мира.</w:t>
      </w:r>
    </w:p>
    <w:p w:rsidR="00D32067" w:rsidRPr="00726948" w:rsidRDefault="00D32067" w:rsidP="00D32067">
      <w:pPr>
        <w:pStyle w:val="a3"/>
        <w:ind w:firstLine="284"/>
      </w:pPr>
      <w:r w:rsidRPr="00726948">
        <w:rPr>
          <w:i/>
        </w:rPr>
        <w:t xml:space="preserve">Теория литературы. </w:t>
      </w:r>
      <w:r w:rsidRPr="00726948">
        <w:t>Фантастика.</w:t>
      </w:r>
    </w:p>
    <w:p w:rsidR="00D32067" w:rsidRPr="00726948" w:rsidRDefault="00D32067" w:rsidP="00D32067">
      <w:pPr>
        <w:pStyle w:val="a3"/>
        <w:ind w:firstLine="284"/>
      </w:pPr>
      <w:r w:rsidRPr="00726948">
        <w:rPr>
          <w:b/>
        </w:rPr>
        <w:t xml:space="preserve">В.П. Астафьев. </w:t>
      </w:r>
      <w:r w:rsidRPr="00726948">
        <w:t>Краткий рассказ о писателе (детство, начало литературной деятельности).</w:t>
      </w:r>
    </w:p>
    <w:p w:rsidR="00D32067" w:rsidRPr="00726948" w:rsidRDefault="00D32067" w:rsidP="00D32067">
      <w:pPr>
        <w:pStyle w:val="a3"/>
        <w:ind w:firstLine="284"/>
      </w:pPr>
      <w:r w:rsidRPr="00726948">
        <w:rPr>
          <w:b/>
        </w:rPr>
        <w:t>«</w:t>
      </w:r>
      <w:proofErr w:type="spellStart"/>
      <w:r w:rsidRPr="00726948">
        <w:rPr>
          <w:b/>
        </w:rPr>
        <w:t>Васюткино</w:t>
      </w:r>
      <w:proofErr w:type="spellEnd"/>
      <w:r w:rsidRPr="00726948">
        <w:rPr>
          <w:b/>
        </w:rPr>
        <w:t xml:space="preserve"> озеро».</w:t>
      </w:r>
      <w:r w:rsidRPr="00726948">
        <w:t xml:space="preserve"> Бесстрашие, терпение, любовь к природе и ее понимание, находчивость в экстремальных обстоятельствах. Поведение героя в лесу. Основные черты характера героя. «Открытие» </w:t>
      </w:r>
      <w:proofErr w:type="spellStart"/>
      <w:r w:rsidRPr="00726948">
        <w:t>Васюткой</w:t>
      </w:r>
      <w:proofErr w:type="spellEnd"/>
      <w:r w:rsidRPr="00726948">
        <w:t xml:space="preserve"> нового озера. Становление характера юного героя через испытания, преодоление сложных жизненных ситуаций.</w:t>
      </w:r>
    </w:p>
    <w:p w:rsidR="00D32067" w:rsidRPr="00726948" w:rsidRDefault="00D32067" w:rsidP="00D32067">
      <w:pPr>
        <w:pStyle w:val="a3"/>
        <w:ind w:firstLine="284"/>
      </w:pPr>
      <w:r w:rsidRPr="00726948">
        <w:rPr>
          <w:i/>
        </w:rPr>
        <w:t xml:space="preserve">Теория литературы. </w:t>
      </w:r>
      <w:r w:rsidRPr="00726948">
        <w:t>Автобиографичность литературного произведения.</w:t>
      </w:r>
    </w:p>
    <w:p w:rsidR="00D32067" w:rsidRPr="00726948" w:rsidRDefault="00D32067" w:rsidP="00D32067">
      <w:pPr>
        <w:pStyle w:val="a3"/>
        <w:ind w:firstLine="284"/>
        <w:rPr>
          <w:b/>
        </w:rPr>
      </w:pPr>
      <w:r w:rsidRPr="00726948">
        <w:rPr>
          <w:b/>
        </w:rPr>
        <w:t>«Ради жизни на Земле…»</w:t>
      </w:r>
    </w:p>
    <w:p w:rsidR="00D32067" w:rsidRPr="00726948" w:rsidRDefault="00D32067" w:rsidP="00D32067">
      <w:pPr>
        <w:pStyle w:val="a3"/>
        <w:ind w:firstLine="284"/>
      </w:pPr>
      <w:r w:rsidRPr="00726948">
        <w:t xml:space="preserve">Стихотворные произведения о войне. Патриотические подвиги в годы Великой Отечественной войны. </w:t>
      </w:r>
    </w:p>
    <w:p w:rsidR="00D32067" w:rsidRPr="00726948" w:rsidRDefault="00D32067" w:rsidP="00D32067">
      <w:pPr>
        <w:pStyle w:val="a3"/>
        <w:ind w:firstLine="284"/>
        <w:rPr>
          <w:b/>
        </w:rPr>
      </w:pPr>
      <w:r w:rsidRPr="00726948">
        <w:rPr>
          <w:b/>
        </w:rPr>
        <w:t>К.М. Симонов. «Майор привез мальчишку на лафете…», А.Т. Твардовский. «Рассказ танкиста».</w:t>
      </w:r>
    </w:p>
    <w:p w:rsidR="00D32067" w:rsidRPr="00726948" w:rsidRDefault="00D32067" w:rsidP="00D32067">
      <w:pPr>
        <w:pStyle w:val="a3"/>
        <w:ind w:firstLine="284"/>
      </w:pPr>
      <w:r w:rsidRPr="00726948">
        <w:t>Война и дети – обостренная трагическая и героическая тема произведений о Великой Отечественной войне.</w:t>
      </w:r>
    </w:p>
    <w:p w:rsidR="00D32067" w:rsidRPr="00726948" w:rsidRDefault="00D32067" w:rsidP="00D32067">
      <w:pPr>
        <w:pStyle w:val="a3"/>
        <w:ind w:firstLine="284"/>
        <w:rPr>
          <w:b/>
        </w:rPr>
      </w:pPr>
      <w:r w:rsidRPr="00726948">
        <w:rPr>
          <w:b/>
        </w:rPr>
        <w:t>Произведения о родной природе</w:t>
      </w:r>
    </w:p>
    <w:p w:rsidR="00D32067" w:rsidRPr="00726948" w:rsidRDefault="00D32067" w:rsidP="00D32067">
      <w:pPr>
        <w:pStyle w:val="a3"/>
        <w:ind w:firstLine="284"/>
        <w:rPr>
          <w:b/>
        </w:rPr>
      </w:pPr>
      <w:r w:rsidRPr="00726948">
        <w:rPr>
          <w:b/>
        </w:rPr>
        <w:t>И. Бунин «Помню – долгий зимний вечер...»,  «Детство», «Осень. Чащи леса»; А. Прокофьев «</w:t>
      </w:r>
      <w:proofErr w:type="spellStart"/>
      <w:r w:rsidRPr="00726948">
        <w:rPr>
          <w:b/>
        </w:rPr>
        <w:t>Аленушка</w:t>
      </w:r>
      <w:proofErr w:type="spellEnd"/>
      <w:r w:rsidRPr="00726948">
        <w:rPr>
          <w:b/>
        </w:rPr>
        <w:t>», В. Брюсов «Первый снег».</w:t>
      </w:r>
    </w:p>
    <w:p w:rsidR="00D32067" w:rsidRPr="00726948" w:rsidRDefault="00D32067" w:rsidP="00D32067">
      <w:pPr>
        <w:pStyle w:val="a3"/>
        <w:ind w:firstLine="284"/>
      </w:pPr>
      <w:r w:rsidRPr="00726948">
        <w:t>Пейзажные зарисовки и обобщенный образ России. Сближение образов волшебных сказок и русской природы в лирических стихотворениях.</w:t>
      </w:r>
    </w:p>
    <w:p w:rsidR="00D32067" w:rsidRPr="00726948" w:rsidRDefault="00D32067" w:rsidP="00D32067">
      <w:pPr>
        <w:pStyle w:val="a3"/>
        <w:ind w:firstLine="284"/>
        <w:jc w:val="center"/>
        <w:rPr>
          <w:b/>
        </w:rPr>
      </w:pPr>
      <w:r w:rsidRPr="00726948">
        <w:rPr>
          <w:b/>
        </w:rPr>
        <w:t>Из зарубежной литературы</w:t>
      </w:r>
    </w:p>
    <w:p w:rsidR="00D32067" w:rsidRPr="00726948" w:rsidRDefault="00D32067" w:rsidP="00D32067">
      <w:pPr>
        <w:pStyle w:val="a3"/>
        <w:ind w:firstLine="284"/>
      </w:pPr>
      <w:r w:rsidRPr="00726948">
        <w:rPr>
          <w:b/>
        </w:rPr>
        <w:t xml:space="preserve">Р.Л. Стивенсон. </w:t>
      </w:r>
      <w:r w:rsidRPr="00726948">
        <w:t>Краткий рассказ о писателе.</w:t>
      </w:r>
    </w:p>
    <w:p w:rsidR="00D32067" w:rsidRPr="00726948" w:rsidRDefault="00D32067" w:rsidP="00D32067">
      <w:pPr>
        <w:pStyle w:val="a3"/>
        <w:ind w:firstLine="284"/>
      </w:pPr>
      <w:r w:rsidRPr="00726948">
        <w:rPr>
          <w:b/>
        </w:rPr>
        <w:lastRenderedPageBreak/>
        <w:t xml:space="preserve">«Вересковый мед». </w:t>
      </w:r>
      <w:r w:rsidRPr="00726948">
        <w:t xml:space="preserve">Подвиг героя во имя </w:t>
      </w:r>
      <w:proofErr w:type="spellStart"/>
      <w:r w:rsidRPr="00726948">
        <w:t>сохранениятрадиций</w:t>
      </w:r>
      <w:proofErr w:type="spellEnd"/>
      <w:r w:rsidRPr="00726948">
        <w:t xml:space="preserve"> предков.</w:t>
      </w:r>
    </w:p>
    <w:p w:rsidR="00D32067" w:rsidRPr="00726948" w:rsidRDefault="00D32067" w:rsidP="00D32067">
      <w:pPr>
        <w:pStyle w:val="a3"/>
        <w:ind w:firstLine="284"/>
      </w:pPr>
      <w:r w:rsidRPr="00726948">
        <w:rPr>
          <w:i/>
        </w:rPr>
        <w:t xml:space="preserve">Теория литературы. </w:t>
      </w:r>
      <w:r w:rsidRPr="00726948">
        <w:t>Баллада.</w:t>
      </w:r>
    </w:p>
    <w:p w:rsidR="00D32067" w:rsidRPr="00726948" w:rsidRDefault="00D32067" w:rsidP="00D32067">
      <w:pPr>
        <w:pStyle w:val="a3"/>
        <w:ind w:firstLine="284"/>
        <w:rPr>
          <w:b/>
        </w:rPr>
      </w:pPr>
      <w:r w:rsidRPr="00726948">
        <w:rPr>
          <w:b/>
        </w:rPr>
        <w:t xml:space="preserve">Даниэль Дефо. </w:t>
      </w:r>
      <w:r w:rsidRPr="00726948">
        <w:t>Краткий рассказ о писателе.</w:t>
      </w:r>
    </w:p>
    <w:p w:rsidR="00D32067" w:rsidRPr="00726948" w:rsidRDefault="00D32067" w:rsidP="00D32067">
      <w:pPr>
        <w:pStyle w:val="a3"/>
        <w:ind w:firstLine="284"/>
      </w:pPr>
      <w:r w:rsidRPr="00726948">
        <w:rPr>
          <w:b/>
        </w:rPr>
        <w:t xml:space="preserve">«Робинзон Крузо». </w:t>
      </w:r>
      <w:r w:rsidRPr="00726948">
        <w:t>Жизнь  и необычайные приключения Робинзона Крузо, характер героя (смелость, мужество, находчивость, несгибаемость перед жизненными обстоятельствами). Гимн неисчерпаемости возможностей человека. Робинзонада в литературе и искусстве.</w:t>
      </w:r>
    </w:p>
    <w:p w:rsidR="00D32067" w:rsidRPr="00726948" w:rsidRDefault="00D32067" w:rsidP="00D32067">
      <w:pPr>
        <w:pStyle w:val="a3"/>
        <w:ind w:firstLine="284"/>
      </w:pPr>
      <w:r w:rsidRPr="00726948">
        <w:rPr>
          <w:b/>
        </w:rPr>
        <w:t xml:space="preserve">Г.Х. Андерсен. </w:t>
      </w:r>
      <w:r w:rsidRPr="00726948">
        <w:t>Краткий рассказ о писателе.</w:t>
      </w:r>
    </w:p>
    <w:p w:rsidR="00D32067" w:rsidRPr="00726948" w:rsidRDefault="00D32067" w:rsidP="00D32067">
      <w:pPr>
        <w:pStyle w:val="a3"/>
        <w:ind w:firstLine="284"/>
      </w:pPr>
      <w:r w:rsidRPr="00726948">
        <w:rPr>
          <w:b/>
        </w:rPr>
        <w:t xml:space="preserve">«Снежная королева». </w:t>
      </w:r>
      <w:r w:rsidRPr="00726948">
        <w:t xml:space="preserve">Символический смысл фантастических образов и художественных деталей в сказке Андерсена. Кай  и Герда. Мужественное  сердце Герды. Поиски Кая. Помощники Герды (цветы, ворон, олень, Маленькая разбойница и др.) Снежная королева и Герда – противопоставление красоты внутренней и внешней. Победа добра, любви и дружбы. </w:t>
      </w:r>
    </w:p>
    <w:p w:rsidR="00D32067" w:rsidRPr="00726948" w:rsidRDefault="00D32067" w:rsidP="00D32067">
      <w:pPr>
        <w:pStyle w:val="a3"/>
        <w:ind w:firstLine="284"/>
      </w:pPr>
      <w:r w:rsidRPr="00726948">
        <w:rPr>
          <w:i/>
        </w:rPr>
        <w:t xml:space="preserve">Теория литературы. </w:t>
      </w:r>
      <w:r w:rsidRPr="00726948">
        <w:t>Художественная деталь.</w:t>
      </w:r>
    </w:p>
    <w:p w:rsidR="00D32067" w:rsidRPr="00726948" w:rsidRDefault="00D32067" w:rsidP="00D32067">
      <w:pPr>
        <w:pStyle w:val="a3"/>
        <w:ind w:firstLine="284"/>
      </w:pPr>
      <w:r w:rsidRPr="00726948">
        <w:rPr>
          <w:b/>
        </w:rPr>
        <w:t xml:space="preserve">Жорж Санд. «О чем говорят цветы». </w:t>
      </w:r>
      <w:r w:rsidRPr="00726948">
        <w:t xml:space="preserve">Спор героев о </w:t>
      </w:r>
      <w:proofErr w:type="gramStart"/>
      <w:r w:rsidRPr="00726948">
        <w:t>прекрасном</w:t>
      </w:r>
      <w:proofErr w:type="gramEnd"/>
      <w:r w:rsidRPr="00726948">
        <w:t>. Речевая характеристика персонажей.</w:t>
      </w:r>
    </w:p>
    <w:p w:rsidR="00D32067" w:rsidRPr="00726948" w:rsidRDefault="00D32067" w:rsidP="00D32067">
      <w:pPr>
        <w:pStyle w:val="a3"/>
        <w:ind w:firstLine="284"/>
      </w:pPr>
      <w:r w:rsidRPr="00726948">
        <w:rPr>
          <w:i/>
        </w:rPr>
        <w:t xml:space="preserve">Теория литературы. </w:t>
      </w:r>
      <w:r w:rsidRPr="00726948">
        <w:t>Аллегория в повествовательной литературе.</w:t>
      </w:r>
    </w:p>
    <w:p w:rsidR="00D32067" w:rsidRPr="00726948" w:rsidRDefault="00D32067" w:rsidP="00D32067">
      <w:pPr>
        <w:pStyle w:val="a3"/>
        <w:ind w:firstLine="284"/>
      </w:pPr>
      <w:r w:rsidRPr="00726948">
        <w:rPr>
          <w:b/>
        </w:rPr>
        <w:t xml:space="preserve">М. Твен. </w:t>
      </w:r>
      <w:r w:rsidRPr="00726948">
        <w:t>Краткий рассказ о писателе.</w:t>
      </w:r>
    </w:p>
    <w:p w:rsidR="00D32067" w:rsidRPr="00726948" w:rsidRDefault="00D32067" w:rsidP="00D32067">
      <w:pPr>
        <w:pStyle w:val="a3"/>
        <w:ind w:firstLine="284"/>
      </w:pPr>
      <w:r w:rsidRPr="00726948">
        <w:rPr>
          <w:b/>
        </w:rPr>
        <w:t xml:space="preserve">«Приключения Тома </w:t>
      </w:r>
      <w:proofErr w:type="spellStart"/>
      <w:r w:rsidRPr="00726948">
        <w:rPr>
          <w:b/>
        </w:rPr>
        <w:t>Сойера</w:t>
      </w:r>
      <w:proofErr w:type="spellEnd"/>
      <w:r w:rsidRPr="00726948">
        <w:rPr>
          <w:b/>
        </w:rPr>
        <w:t xml:space="preserve">». </w:t>
      </w:r>
      <w:r w:rsidRPr="00726948">
        <w:t xml:space="preserve">Том и Гек. Дружба мальчиков. Игры, забавы, находчивость, предприимчивость. Черты характера Тома, раскрывающиеся в отношениях с друзьями. Том и </w:t>
      </w:r>
      <w:proofErr w:type="spellStart"/>
      <w:r w:rsidRPr="00726948">
        <w:t>Бекки</w:t>
      </w:r>
      <w:proofErr w:type="spellEnd"/>
      <w:r w:rsidRPr="00726948">
        <w:t xml:space="preserve">, их дружба. Внутренний мир героев М. Твена. Причудливое сочетание реальных жизненных проблем и </w:t>
      </w:r>
      <w:proofErr w:type="spellStart"/>
      <w:r w:rsidRPr="00726948">
        <w:t>игровыз</w:t>
      </w:r>
      <w:proofErr w:type="spellEnd"/>
      <w:r w:rsidRPr="00726948">
        <w:t xml:space="preserve"> приключенческих ситуаций.</w:t>
      </w:r>
    </w:p>
    <w:p w:rsidR="00D32067" w:rsidRPr="00726948" w:rsidRDefault="00D32067" w:rsidP="00D32067">
      <w:pPr>
        <w:pStyle w:val="a3"/>
        <w:ind w:firstLine="284"/>
      </w:pPr>
      <w:r w:rsidRPr="00726948">
        <w:rPr>
          <w:b/>
        </w:rPr>
        <w:t xml:space="preserve">Джек Лондон. </w:t>
      </w:r>
      <w:r w:rsidRPr="00726948">
        <w:t>Краткий рассказ о писателе.</w:t>
      </w:r>
    </w:p>
    <w:p w:rsidR="00D32067" w:rsidRPr="00726948" w:rsidRDefault="00D32067" w:rsidP="00D32067">
      <w:pPr>
        <w:pStyle w:val="a3"/>
        <w:ind w:firstLine="284"/>
      </w:pPr>
      <w:r w:rsidRPr="00726948">
        <w:rPr>
          <w:b/>
        </w:rPr>
        <w:t xml:space="preserve">«Сказание о </w:t>
      </w:r>
      <w:proofErr w:type="spellStart"/>
      <w:r w:rsidRPr="00726948">
        <w:rPr>
          <w:b/>
        </w:rPr>
        <w:t>Кише</w:t>
      </w:r>
      <w:proofErr w:type="spellEnd"/>
      <w:r w:rsidRPr="00726948">
        <w:rPr>
          <w:b/>
        </w:rPr>
        <w:t xml:space="preserve">» - </w:t>
      </w:r>
      <w:r w:rsidRPr="00726948">
        <w:t>сказание о взрослении подростка, вынужденного добывать пищу, заботиться о старших. Характер мальчика – смелость, мужество, изобретательность, смекалка, чувство собственного достоинства – опора в труднейших жизненных ситуациях. Мастерство писателя в поэтическом изображении жизни северного народа.</w:t>
      </w:r>
    </w:p>
    <w:p w:rsidR="00D32067" w:rsidRPr="00726948" w:rsidRDefault="00D32067" w:rsidP="00D32067">
      <w:pPr>
        <w:autoSpaceDE w:val="0"/>
        <w:autoSpaceDN w:val="0"/>
        <w:adjustRightInd w:val="0"/>
        <w:spacing w:after="0" w:line="240" w:lineRule="auto"/>
        <w:ind w:firstLine="360"/>
        <w:jc w:val="center"/>
        <w:rPr>
          <w:rFonts w:ascii="Times New Roman" w:eastAsia="Times New Roman" w:hAnsi="Times New Roman" w:cs="Times New Roman"/>
          <w:b/>
          <w:sz w:val="24"/>
          <w:szCs w:val="24"/>
        </w:rPr>
      </w:pPr>
      <w:r w:rsidRPr="00726948">
        <w:rPr>
          <w:rFonts w:ascii="Times New Roman" w:eastAsia="Times New Roman" w:hAnsi="Times New Roman" w:cs="Times New Roman"/>
          <w:b/>
          <w:sz w:val="24"/>
          <w:szCs w:val="24"/>
        </w:rPr>
        <w:t>Тематическое планирование</w:t>
      </w:r>
    </w:p>
    <w:p w:rsidR="00D32067" w:rsidRPr="00726948" w:rsidRDefault="00D32067" w:rsidP="00D32067">
      <w:pPr>
        <w:autoSpaceDE w:val="0"/>
        <w:autoSpaceDN w:val="0"/>
        <w:adjustRightInd w:val="0"/>
        <w:spacing w:after="0" w:line="240" w:lineRule="auto"/>
        <w:ind w:firstLine="360"/>
        <w:jc w:val="center"/>
        <w:rPr>
          <w:rFonts w:ascii="Times New Roman" w:eastAsia="Times New Roman" w:hAnsi="Times New Roman" w:cs="Times New Roman"/>
          <w:sz w:val="24"/>
          <w:szCs w:val="24"/>
        </w:rPr>
      </w:pPr>
    </w:p>
    <w:p w:rsidR="00D32067" w:rsidRPr="00726948" w:rsidRDefault="00D32067" w:rsidP="00D32067">
      <w:pPr>
        <w:autoSpaceDE w:val="0"/>
        <w:autoSpaceDN w:val="0"/>
        <w:adjustRightInd w:val="0"/>
        <w:spacing w:after="0" w:line="240" w:lineRule="auto"/>
        <w:ind w:firstLine="360"/>
        <w:jc w:val="center"/>
        <w:rPr>
          <w:rFonts w:ascii="Times New Roman" w:eastAsia="Times New Roman" w:hAnsi="Times New Roman" w:cs="Times New Roman"/>
          <w:b/>
          <w:sz w:val="24"/>
          <w:szCs w:val="24"/>
        </w:rPr>
      </w:pPr>
      <w:r w:rsidRPr="00726948">
        <w:rPr>
          <w:rFonts w:ascii="Times New Roman" w:eastAsia="Times New Roman" w:hAnsi="Times New Roman" w:cs="Times New Roman"/>
          <w:b/>
          <w:sz w:val="24"/>
          <w:szCs w:val="24"/>
        </w:rPr>
        <w:t>5 класс</w:t>
      </w:r>
    </w:p>
    <w:tbl>
      <w:tblPr>
        <w:tblW w:w="8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3676"/>
        <w:gridCol w:w="1182"/>
        <w:gridCol w:w="2546"/>
      </w:tblGrid>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p>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w:t>
            </w:r>
          </w:p>
        </w:tc>
        <w:tc>
          <w:tcPr>
            <w:tcW w:w="367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p>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Тема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Кол-во часов</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 xml:space="preserve">Кол-во контрольных </w:t>
            </w:r>
            <w:r w:rsidR="00A7581F">
              <w:rPr>
                <w:rFonts w:ascii="Times New Roman" w:eastAsia="Times New Roman" w:hAnsi="Times New Roman" w:cs="Times New Roman"/>
                <w:b/>
                <w:i/>
                <w:iCs/>
                <w:sz w:val="24"/>
                <w:szCs w:val="24"/>
              </w:rPr>
              <w:t xml:space="preserve">/ творческих </w:t>
            </w:r>
            <w:r w:rsidRPr="00726948">
              <w:rPr>
                <w:rFonts w:ascii="Times New Roman" w:eastAsia="Times New Roman" w:hAnsi="Times New Roman" w:cs="Times New Roman"/>
                <w:b/>
                <w:i/>
                <w:iCs/>
                <w:sz w:val="24"/>
                <w:szCs w:val="24"/>
              </w:rPr>
              <w:t>работ</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1.</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Введение</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2.</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Устное народное творчество</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10</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3.</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Из древнерусской литературы</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4.</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 xml:space="preserve">Из русской литературы </w:t>
            </w:r>
            <w:r w:rsidRPr="00726948">
              <w:rPr>
                <w:rFonts w:ascii="Times New Roman" w:eastAsia="Times New Roman" w:hAnsi="Times New Roman" w:cs="Times New Roman"/>
                <w:b/>
                <w:iCs/>
                <w:sz w:val="24"/>
                <w:szCs w:val="24"/>
                <w:lang w:val="en-US"/>
              </w:rPr>
              <w:t>XVIII</w:t>
            </w:r>
            <w:r w:rsidRPr="00726948">
              <w:rPr>
                <w:rFonts w:ascii="Times New Roman" w:eastAsia="Times New Roman" w:hAnsi="Times New Roman" w:cs="Times New Roman"/>
                <w:b/>
                <w:iCs/>
                <w:sz w:val="24"/>
                <w:szCs w:val="24"/>
              </w:rPr>
              <w:t xml:space="preserve"> века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5.</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 xml:space="preserve">Из русской литературы </w:t>
            </w:r>
            <w:r w:rsidRPr="00726948">
              <w:rPr>
                <w:rFonts w:ascii="Times New Roman" w:eastAsia="Times New Roman" w:hAnsi="Times New Roman" w:cs="Times New Roman"/>
                <w:b/>
                <w:iCs/>
                <w:sz w:val="24"/>
                <w:szCs w:val="24"/>
                <w:lang w:val="en-US"/>
              </w:rPr>
              <w:t>XIX</w:t>
            </w:r>
            <w:r w:rsidRPr="00726948">
              <w:rPr>
                <w:rFonts w:ascii="Times New Roman" w:eastAsia="Times New Roman" w:hAnsi="Times New Roman" w:cs="Times New Roman"/>
                <w:b/>
                <w:iCs/>
                <w:sz w:val="24"/>
                <w:szCs w:val="24"/>
              </w:rPr>
              <w:t xml:space="preserve"> века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45</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3</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Басня</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6</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В.А. Жуковский</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А.С. Пушкин</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7</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Русская литературная сказка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М.Ю. Лермонтов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Н.В. Гоголь</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4</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Н.А. Некрасов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И.С. Тургенев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4</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А.А. Фет</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Л.Н. Толстой</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4</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А.П. Чехов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 xml:space="preserve">Родина и родная природа в творчестве поэтов </w:t>
            </w:r>
            <w:r w:rsidRPr="00726948">
              <w:rPr>
                <w:rFonts w:ascii="Times New Roman" w:eastAsia="Times New Roman" w:hAnsi="Times New Roman" w:cs="Times New Roman"/>
                <w:iCs/>
                <w:sz w:val="24"/>
                <w:szCs w:val="24"/>
                <w:lang w:val="en-US"/>
              </w:rPr>
              <w:t>XIX</w:t>
            </w:r>
            <w:r w:rsidRPr="00726948">
              <w:rPr>
                <w:rFonts w:ascii="Times New Roman" w:eastAsia="Times New Roman" w:hAnsi="Times New Roman" w:cs="Times New Roman"/>
                <w:iCs/>
                <w:sz w:val="24"/>
                <w:szCs w:val="24"/>
              </w:rPr>
              <w:t xml:space="preserve"> века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5</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
                <w:iCs/>
                <w:sz w:val="24"/>
                <w:szCs w:val="24"/>
              </w:rPr>
            </w:pPr>
            <w:r w:rsidRPr="00726948">
              <w:rPr>
                <w:rFonts w:ascii="Times New Roman" w:eastAsia="Times New Roman" w:hAnsi="Times New Roman" w:cs="Times New Roman"/>
                <w:b/>
                <w:i/>
                <w:iCs/>
                <w:sz w:val="24"/>
                <w:szCs w:val="24"/>
              </w:rPr>
              <w:t>6</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 xml:space="preserve">Из русской литературы </w:t>
            </w:r>
            <w:r w:rsidRPr="00726948">
              <w:rPr>
                <w:rFonts w:ascii="Times New Roman" w:eastAsia="Times New Roman" w:hAnsi="Times New Roman" w:cs="Times New Roman"/>
                <w:b/>
                <w:iCs/>
                <w:sz w:val="24"/>
                <w:szCs w:val="24"/>
                <w:lang w:val="en-US"/>
              </w:rPr>
              <w:t>XX</w:t>
            </w:r>
            <w:r w:rsidRPr="00726948">
              <w:rPr>
                <w:rFonts w:ascii="Times New Roman" w:eastAsia="Times New Roman" w:hAnsi="Times New Roman" w:cs="Times New Roman"/>
                <w:b/>
                <w:iCs/>
                <w:sz w:val="24"/>
                <w:szCs w:val="24"/>
              </w:rPr>
              <w:t xml:space="preserve"> века</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28</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3</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И.А. Бунин</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В.Г. Короленко</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5</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С. Есенин</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П.П. Бажов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К.Г. Паустовский</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С.Я. Маршак</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А.А. Платонов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В.П. Астафьев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Поэты о ВОВ</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 xml:space="preserve">Русский поэты </w:t>
            </w:r>
            <w:proofErr w:type="gramStart"/>
            <w:r w:rsidRPr="00726948">
              <w:rPr>
                <w:rFonts w:ascii="Times New Roman" w:eastAsia="Times New Roman" w:hAnsi="Times New Roman" w:cs="Times New Roman"/>
                <w:iCs/>
                <w:sz w:val="24"/>
                <w:szCs w:val="24"/>
                <w:lang w:val="en-US"/>
              </w:rPr>
              <w:t>XX</w:t>
            </w:r>
            <w:proofErr w:type="gramEnd"/>
            <w:r w:rsidRPr="00726948">
              <w:rPr>
                <w:rFonts w:ascii="Times New Roman" w:eastAsia="Times New Roman" w:hAnsi="Times New Roman" w:cs="Times New Roman"/>
                <w:iCs/>
                <w:sz w:val="24"/>
                <w:szCs w:val="24"/>
              </w:rPr>
              <w:t>века о Родине и родной природе</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
                <w:iCs/>
                <w:sz w:val="24"/>
                <w:szCs w:val="24"/>
              </w:rPr>
            </w:pP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Писатели улыбаются</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1</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iCs/>
                <w:sz w:val="24"/>
                <w:szCs w:val="24"/>
              </w:rPr>
            </w:pPr>
            <w:r w:rsidRPr="00726948">
              <w:rPr>
                <w:rFonts w:ascii="Times New Roman" w:eastAsia="Times New Roman" w:hAnsi="Times New Roman" w:cs="Times New Roman"/>
                <w:iCs/>
                <w:sz w:val="24"/>
                <w:szCs w:val="24"/>
              </w:rPr>
              <w:t>0</w:t>
            </w:r>
          </w:p>
        </w:tc>
      </w:tr>
      <w:tr w:rsidR="005849D2" w:rsidRPr="00726948" w:rsidTr="005849D2">
        <w:trPr>
          <w:jc w:val="center"/>
        </w:trPr>
        <w:tc>
          <w:tcPr>
            <w:tcW w:w="775" w:type="dxa"/>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
                <w:iCs/>
                <w:sz w:val="24"/>
                <w:szCs w:val="24"/>
              </w:rPr>
            </w:pPr>
            <w:r w:rsidRPr="00726948">
              <w:rPr>
                <w:rFonts w:ascii="Times New Roman" w:eastAsia="Times New Roman" w:hAnsi="Times New Roman" w:cs="Times New Roman"/>
                <w:b/>
                <w:i/>
                <w:iCs/>
                <w:sz w:val="24"/>
                <w:szCs w:val="24"/>
              </w:rPr>
              <w:t>7.</w:t>
            </w:r>
          </w:p>
        </w:tc>
        <w:tc>
          <w:tcPr>
            <w:tcW w:w="3676" w:type="dxa"/>
            <w:shd w:val="clear" w:color="auto" w:fill="auto"/>
          </w:tcPr>
          <w:p w:rsidR="005849D2" w:rsidRPr="00726948" w:rsidRDefault="005849D2" w:rsidP="00D32067">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Из зарубежной литературы</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13</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w:t>
            </w:r>
          </w:p>
        </w:tc>
      </w:tr>
      <w:tr w:rsidR="005849D2" w:rsidRPr="00726948" w:rsidTr="005849D2">
        <w:trPr>
          <w:jc w:val="center"/>
        </w:trPr>
        <w:tc>
          <w:tcPr>
            <w:tcW w:w="4451" w:type="dxa"/>
            <w:gridSpan w:val="2"/>
          </w:tcPr>
          <w:p w:rsidR="005849D2" w:rsidRPr="00726948" w:rsidRDefault="005849D2" w:rsidP="00D32067">
            <w:pPr>
              <w:autoSpaceDE w:val="0"/>
              <w:autoSpaceDN w:val="0"/>
              <w:adjustRightInd w:val="0"/>
              <w:spacing w:after="0" w:line="240" w:lineRule="auto"/>
              <w:jc w:val="right"/>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ИТОГО:</w:t>
            </w:r>
          </w:p>
        </w:tc>
        <w:tc>
          <w:tcPr>
            <w:tcW w:w="1182"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102</w:t>
            </w:r>
          </w:p>
        </w:tc>
        <w:tc>
          <w:tcPr>
            <w:tcW w:w="2546" w:type="dxa"/>
            <w:shd w:val="clear" w:color="auto" w:fill="auto"/>
          </w:tcPr>
          <w:p w:rsidR="005849D2" w:rsidRPr="00726948" w:rsidRDefault="005849D2" w:rsidP="00D32067">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8</w:t>
            </w:r>
          </w:p>
        </w:tc>
      </w:tr>
    </w:tbl>
    <w:p w:rsidR="00D32067" w:rsidRPr="00726948" w:rsidRDefault="00D32067" w:rsidP="00D32067">
      <w:pPr>
        <w:spacing w:after="0" w:line="240" w:lineRule="auto"/>
        <w:ind w:firstLine="540"/>
        <w:jc w:val="both"/>
        <w:rPr>
          <w:rFonts w:ascii="Times New Roman" w:eastAsia="Times New Roman" w:hAnsi="Times New Roman" w:cs="Times New Roman"/>
          <w:sz w:val="24"/>
          <w:szCs w:val="24"/>
        </w:rPr>
      </w:pPr>
    </w:p>
    <w:p w:rsidR="00D32067" w:rsidRPr="00726948" w:rsidRDefault="00D32067" w:rsidP="00845513">
      <w:pPr>
        <w:autoSpaceDE w:val="0"/>
        <w:autoSpaceDN w:val="0"/>
        <w:adjustRightInd w:val="0"/>
        <w:spacing w:after="0" w:line="240" w:lineRule="auto"/>
        <w:jc w:val="center"/>
        <w:rPr>
          <w:rFonts w:ascii="Times New Roman" w:eastAsia="Times New Roman" w:hAnsi="Times New Roman" w:cs="Times New Roman"/>
          <w:b/>
          <w:sz w:val="24"/>
          <w:szCs w:val="24"/>
        </w:rPr>
      </w:pPr>
    </w:p>
    <w:p w:rsidR="00D32067" w:rsidRPr="00726948" w:rsidRDefault="00D32067" w:rsidP="00E55806">
      <w:pPr>
        <w:jc w:val="center"/>
        <w:rPr>
          <w:rFonts w:ascii="Times New Roman" w:hAnsi="Times New Roman" w:cs="Times New Roman"/>
          <w:b/>
          <w:sz w:val="24"/>
          <w:szCs w:val="24"/>
        </w:rPr>
      </w:pPr>
    </w:p>
    <w:p w:rsidR="00E55806" w:rsidRPr="00726948" w:rsidRDefault="00E55806" w:rsidP="00E55806">
      <w:pPr>
        <w:jc w:val="center"/>
        <w:rPr>
          <w:rFonts w:ascii="Times New Roman" w:hAnsi="Times New Roman" w:cs="Times New Roman"/>
          <w:b/>
          <w:sz w:val="24"/>
          <w:szCs w:val="24"/>
        </w:rPr>
      </w:pPr>
      <w:r w:rsidRPr="00726948">
        <w:rPr>
          <w:rFonts w:ascii="Times New Roman" w:hAnsi="Times New Roman" w:cs="Times New Roman"/>
          <w:b/>
          <w:sz w:val="24"/>
          <w:szCs w:val="24"/>
        </w:rPr>
        <w:t>6 класс</w:t>
      </w:r>
    </w:p>
    <w:p w:rsidR="003071F1" w:rsidRPr="00726948" w:rsidRDefault="003071F1" w:rsidP="0089049B">
      <w:pPr>
        <w:jc w:val="center"/>
        <w:rPr>
          <w:rFonts w:ascii="Times New Roman" w:hAnsi="Times New Roman" w:cs="Times New Roman"/>
          <w:b/>
          <w:sz w:val="24"/>
          <w:szCs w:val="24"/>
        </w:rPr>
      </w:pPr>
      <w:r w:rsidRPr="00726948">
        <w:rPr>
          <w:rFonts w:ascii="Times New Roman" w:hAnsi="Times New Roman" w:cs="Times New Roman"/>
          <w:b/>
          <w:sz w:val="24"/>
          <w:szCs w:val="24"/>
        </w:rPr>
        <w:t>(102 ч.)</w:t>
      </w:r>
    </w:p>
    <w:p w:rsidR="00D32067" w:rsidRPr="00726948" w:rsidRDefault="00D32067" w:rsidP="00D32067">
      <w:pPr>
        <w:spacing w:before="100" w:beforeAutospacing="1" w:after="100" w:afterAutospacing="1" w:line="240" w:lineRule="auto"/>
        <w:jc w:val="center"/>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Содержание тем учебного курса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Введение.</w:t>
      </w:r>
      <w:r w:rsidRPr="00726948">
        <w:rPr>
          <w:rFonts w:ascii="Times New Roman" w:eastAsia="Times New Roman" w:hAnsi="Times New Roman" w:cs="Times New Roman"/>
          <w:sz w:val="24"/>
          <w:szCs w:val="24"/>
        </w:rPr>
        <w:t xml:space="preserve"> Художественное произведение. Содержание и форма. Автор и герой. Отношение автора к герою. Способы выражения авторской позиции.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УСТНОЕ НАРОДНОЕ ТВОРЧЕСТВО</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Обрядовый фольклор. Произведения обрядового фольк</w:t>
      </w:r>
      <w:r w:rsidRPr="00726948">
        <w:rPr>
          <w:rFonts w:ascii="Times New Roman" w:eastAsia="Times New Roman" w:hAnsi="Times New Roman" w:cs="Times New Roman"/>
          <w:sz w:val="24"/>
          <w:szCs w:val="24"/>
        </w:rPr>
        <w:softHyphen/>
        <w:t>лора: колядки, веснянки, масленичные, летние и осенние обрядовые песни. Эстетическое значение обрядового фольк</w:t>
      </w:r>
      <w:r w:rsidRPr="00726948">
        <w:rPr>
          <w:rFonts w:ascii="Times New Roman" w:eastAsia="Times New Roman" w:hAnsi="Times New Roman" w:cs="Times New Roman"/>
          <w:sz w:val="24"/>
          <w:szCs w:val="24"/>
        </w:rPr>
        <w:softHyphen/>
        <w:t>лора.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Пословицы и поговорки. Загадки </w:t>
      </w:r>
      <w:r w:rsidRPr="00726948">
        <w:rPr>
          <w:rFonts w:ascii="Times New Roman" w:eastAsia="Times New Roman" w:hAnsi="Times New Roman" w:cs="Times New Roman"/>
          <w:sz w:val="24"/>
          <w:szCs w:val="24"/>
        </w:rPr>
        <w:t>— малые жанры устно</w:t>
      </w:r>
      <w:r w:rsidRPr="00726948">
        <w:rPr>
          <w:rFonts w:ascii="Times New Roman" w:eastAsia="Times New Roman" w:hAnsi="Times New Roman" w:cs="Times New Roman"/>
          <w:sz w:val="24"/>
          <w:szCs w:val="24"/>
        </w:rPr>
        <w:softHyphen/>
        <w:t>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w:t>
      </w:r>
      <w:r w:rsidRPr="00726948">
        <w:rPr>
          <w:rFonts w:ascii="Times New Roman" w:eastAsia="Times New Roman" w:hAnsi="Times New Roman" w:cs="Times New Roman"/>
          <w:sz w:val="24"/>
          <w:szCs w:val="24"/>
        </w:rPr>
        <w:softHyphen/>
        <w:t>ристичность загадок.</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Обрядовый фольклор (началь</w:t>
      </w:r>
      <w:r w:rsidRPr="00726948">
        <w:rPr>
          <w:rFonts w:ascii="Times New Roman" w:eastAsia="Times New Roman" w:hAnsi="Times New Roman" w:cs="Times New Roman"/>
          <w:i/>
          <w:iCs/>
          <w:sz w:val="24"/>
          <w:szCs w:val="24"/>
        </w:rPr>
        <w:softHyphen/>
        <w:t>ные представления). Малые жанры фольклора: пословицы и поговорки, загадки.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ИЗ ДРЕВНЕРУССКОЙ ЛИТЕРАТУРЫ</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«Повесть временных лет», «Сказание о белгородском киселе».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Русская летопись. Отражение исторических событий и вымысел, отражение народных идеалов (патриотизма, ума находчивости).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Летопись (развитие представления)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ИЗ РУССКОЙ ЛИТЕРАТУРЫ XVIII ВЕКА</w:t>
      </w:r>
      <w:r w:rsidRPr="00726948">
        <w:rPr>
          <w:rFonts w:ascii="Times New Roman" w:eastAsia="Times New Roman" w:hAnsi="Times New Roman" w:cs="Times New Roman"/>
          <w:sz w:val="24"/>
          <w:szCs w:val="24"/>
        </w:rPr>
        <w:t>.</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Русские басни. Иван Иванович Дмитриев. Краткий рассказ о жизни и творчестве баснописца.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«Муха». Противопоставление труда и безделья. Присвоение чужих заслуг. Смех над ленью и хвастовством.</w:t>
      </w:r>
    </w:p>
    <w:p w:rsidR="00D32067" w:rsidRPr="00726948" w:rsidRDefault="00EE2DBE" w:rsidP="00D3206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lastRenderedPageBreak/>
        <w:t>Теория литерату</w:t>
      </w:r>
      <w:r w:rsidR="00D32067" w:rsidRPr="00726948">
        <w:rPr>
          <w:rFonts w:ascii="Times New Roman" w:eastAsia="Times New Roman" w:hAnsi="Times New Roman" w:cs="Times New Roman"/>
          <w:i/>
          <w:iCs/>
          <w:sz w:val="24"/>
          <w:szCs w:val="24"/>
        </w:rPr>
        <w:t>ры. Мораль в басне, аллегория, иносказание.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ИЗ РУССКОЙ ЛИТЕРАТУРЫ XIX ВЕКА</w:t>
      </w:r>
      <w:r w:rsidRPr="00726948">
        <w:rPr>
          <w:rFonts w:ascii="Times New Roman" w:eastAsia="Times New Roman" w:hAnsi="Times New Roman" w:cs="Times New Roman"/>
          <w:sz w:val="24"/>
          <w:szCs w:val="24"/>
        </w:rPr>
        <w:t>.</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Иван Андреевич Крылов. Краткий рассказ о писателе-баснописце.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Басни «Листы и Корни», «Ларчик», «</w:t>
      </w:r>
      <w:proofErr w:type="spellStart"/>
      <w:r w:rsidRPr="00726948">
        <w:rPr>
          <w:rFonts w:ascii="Times New Roman" w:eastAsia="Times New Roman" w:hAnsi="Times New Roman" w:cs="Times New Roman"/>
          <w:sz w:val="24"/>
          <w:szCs w:val="24"/>
        </w:rPr>
        <w:t>Осел</w:t>
      </w:r>
      <w:proofErr w:type="spellEnd"/>
      <w:r w:rsidRPr="00726948">
        <w:rPr>
          <w:rFonts w:ascii="Times New Roman" w:eastAsia="Times New Roman" w:hAnsi="Times New Roman" w:cs="Times New Roman"/>
          <w:sz w:val="24"/>
          <w:szCs w:val="24"/>
        </w:rPr>
        <w:t xml:space="preserve"> и Соловей». Крылов о равном участии власти и народа в достижении общественного блага. Басня «Ларчик» - пример критики мнимого «механика мудреца» и неумелого хвастуна. Басня «</w:t>
      </w:r>
      <w:proofErr w:type="spellStart"/>
      <w:r w:rsidRPr="00726948">
        <w:rPr>
          <w:rFonts w:ascii="Times New Roman" w:eastAsia="Times New Roman" w:hAnsi="Times New Roman" w:cs="Times New Roman"/>
          <w:sz w:val="24"/>
          <w:szCs w:val="24"/>
        </w:rPr>
        <w:t>Осел</w:t>
      </w:r>
      <w:proofErr w:type="spellEnd"/>
      <w:r w:rsidRPr="00726948">
        <w:rPr>
          <w:rFonts w:ascii="Times New Roman" w:eastAsia="Times New Roman" w:hAnsi="Times New Roman" w:cs="Times New Roman"/>
          <w:sz w:val="24"/>
          <w:szCs w:val="24"/>
        </w:rPr>
        <w:t xml:space="preserve"> и Соловей» - комическое изображение невежественного судьи, глухого к произведениям истинного искусства.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Басня. Аллегория (развитие представлений).</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Александр Сергеевич Пушкин. Краткий рассказ о писателе. </w:t>
      </w:r>
      <w:r w:rsidRPr="00726948">
        <w:rPr>
          <w:rFonts w:ascii="Times New Roman" w:eastAsia="Times New Roman" w:hAnsi="Times New Roman" w:cs="Times New Roman"/>
          <w:i/>
          <w:iCs/>
          <w:sz w:val="24"/>
          <w:szCs w:val="24"/>
        </w:rPr>
        <w:t>«Узник»</w:t>
      </w:r>
      <w:proofErr w:type="gramStart"/>
      <w:r w:rsidRPr="00726948">
        <w:rPr>
          <w:rFonts w:ascii="Times New Roman" w:eastAsia="Times New Roman" w:hAnsi="Times New Roman" w:cs="Times New Roman"/>
          <w:i/>
          <w:iCs/>
          <w:sz w:val="24"/>
          <w:szCs w:val="24"/>
        </w:rPr>
        <w:t>.</w:t>
      </w:r>
      <w:proofErr w:type="gramEnd"/>
      <w:r w:rsidRPr="00726948">
        <w:rPr>
          <w:rFonts w:ascii="Times New Roman" w:eastAsia="Times New Roman" w:hAnsi="Times New Roman" w:cs="Times New Roman"/>
          <w:sz w:val="24"/>
          <w:szCs w:val="24"/>
        </w:rPr>
        <w:t xml:space="preserve"> </w:t>
      </w:r>
      <w:proofErr w:type="gramStart"/>
      <w:r w:rsidRPr="00726948">
        <w:rPr>
          <w:rFonts w:ascii="Times New Roman" w:eastAsia="Times New Roman" w:hAnsi="Times New Roman" w:cs="Times New Roman"/>
          <w:sz w:val="24"/>
          <w:szCs w:val="24"/>
        </w:rPr>
        <w:t>в</w:t>
      </w:r>
      <w:proofErr w:type="gramEnd"/>
      <w:r w:rsidRPr="00726948">
        <w:rPr>
          <w:rFonts w:ascii="Times New Roman" w:eastAsia="Times New Roman" w:hAnsi="Times New Roman" w:cs="Times New Roman"/>
          <w:sz w:val="24"/>
          <w:szCs w:val="24"/>
        </w:rPr>
        <w:t xml:space="preserve">ольнолюбивые устремления поэта. </w:t>
      </w:r>
      <w:proofErr w:type="spellStart"/>
      <w:proofErr w:type="gramStart"/>
      <w:r w:rsidRPr="00726948">
        <w:rPr>
          <w:rFonts w:ascii="Times New Roman" w:eastAsia="Times New Roman" w:hAnsi="Times New Roman" w:cs="Times New Roman"/>
          <w:sz w:val="24"/>
          <w:szCs w:val="24"/>
        </w:rPr>
        <w:t>Народно-поэтический</w:t>
      </w:r>
      <w:proofErr w:type="spellEnd"/>
      <w:proofErr w:type="gramEnd"/>
      <w:r w:rsidRPr="00726948">
        <w:rPr>
          <w:rFonts w:ascii="Times New Roman" w:eastAsia="Times New Roman" w:hAnsi="Times New Roman" w:cs="Times New Roman"/>
          <w:sz w:val="24"/>
          <w:szCs w:val="24"/>
        </w:rPr>
        <w:t xml:space="preserve"> колорит стихотворения. «Зимнее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«И. И. Пущину»</w:t>
      </w:r>
      <w:proofErr w:type="gramStart"/>
      <w:r w:rsidRPr="00726948">
        <w:rPr>
          <w:rFonts w:ascii="Times New Roman" w:eastAsia="Times New Roman" w:hAnsi="Times New Roman" w:cs="Times New Roman"/>
          <w:i/>
          <w:iCs/>
          <w:sz w:val="24"/>
          <w:szCs w:val="24"/>
        </w:rPr>
        <w:t>.</w:t>
      </w:r>
      <w:r w:rsidRPr="00726948">
        <w:rPr>
          <w:rFonts w:ascii="Times New Roman" w:eastAsia="Times New Roman" w:hAnsi="Times New Roman" w:cs="Times New Roman"/>
          <w:sz w:val="24"/>
          <w:szCs w:val="24"/>
        </w:rPr>
        <w:t>С</w:t>
      </w:r>
      <w:proofErr w:type="gramEnd"/>
      <w:r w:rsidRPr="00726948">
        <w:rPr>
          <w:rFonts w:ascii="Times New Roman" w:eastAsia="Times New Roman" w:hAnsi="Times New Roman" w:cs="Times New Roman"/>
          <w:sz w:val="24"/>
          <w:szCs w:val="24"/>
        </w:rPr>
        <w:t xml:space="preserve">ветлое чувство дружбы — помощь в суровых испытаниях. Художественные особенности стихотворного послания. </w:t>
      </w:r>
      <w:r w:rsidRPr="00726948">
        <w:rPr>
          <w:rFonts w:ascii="Times New Roman" w:eastAsia="Times New Roman" w:hAnsi="Times New Roman" w:cs="Times New Roman"/>
          <w:i/>
          <w:iCs/>
          <w:sz w:val="24"/>
          <w:szCs w:val="24"/>
        </w:rPr>
        <w:t>«Зим</w:t>
      </w:r>
      <w:r w:rsidRPr="00726948">
        <w:rPr>
          <w:rFonts w:ascii="Times New Roman" w:eastAsia="Times New Roman" w:hAnsi="Times New Roman" w:cs="Times New Roman"/>
          <w:i/>
          <w:iCs/>
          <w:sz w:val="24"/>
          <w:szCs w:val="24"/>
        </w:rPr>
        <w:softHyphen/>
        <w:t xml:space="preserve">няя дорога». </w:t>
      </w:r>
      <w:proofErr w:type="gramStart"/>
      <w:r w:rsidRPr="00726948">
        <w:rPr>
          <w:rFonts w:ascii="Times New Roman" w:eastAsia="Times New Roman" w:hAnsi="Times New Roman" w:cs="Times New Roman"/>
          <w:sz w:val="24"/>
          <w:szCs w:val="24"/>
        </w:rPr>
        <w:t>Приметы зимнего пейзажа (волнистые туманы, луна, зимняя дорога, тройка, колокольчик однозвучный, песня ямщика), навевающие грусть.</w:t>
      </w:r>
      <w:proofErr w:type="gramEnd"/>
      <w:r w:rsidRPr="00726948">
        <w:rPr>
          <w:rFonts w:ascii="Times New Roman" w:eastAsia="Times New Roman" w:hAnsi="Times New Roman" w:cs="Times New Roman"/>
          <w:sz w:val="24"/>
          <w:szCs w:val="24"/>
        </w:rPr>
        <w:t xml:space="preserve"> Ожидание домашнего уюта, тепла, нежности любимой подруги. Тема жизненного пути.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«Повести покойного Ивана Петровича Белкина». </w:t>
      </w:r>
      <w:r w:rsidRPr="00726948">
        <w:rPr>
          <w:rFonts w:ascii="Times New Roman" w:eastAsia="Times New Roman" w:hAnsi="Times New Roman" w:cs="Times New Roman"/>
          <w:sz w:val="24"/>
          <w:szCs w:val="24"/>
        </w:rPr>
        <w:t>Книга (цикл) повестей. Повествование от лица вымышленного автора как художественный прием.</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«Барышня-крестьянка». </w:t>
      </w:r>
      <w:r w:rsidRPr="00726948">
        <w:rPr>
          <w:rFonts w:ascii="Times New Roman" w:eastAsia="Times New Roman" w:hAnsi="Times New Roman" w:cs="Times New Roman"/>
          <w:sz w:val="24"/>
          <w:szCs w:val="24"/>
        </w:rPr>
        <w:t>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«Дубровский». </w:t>
      </w:r>
      <w:r w:rsidRPr="00726948">
        <w:rPr>
          <w:rFonts w:ascii="Times New Roman" w:eastAsia="Times New Roman" w:hAnsi="Times New Roman" w:cs="Times New Roman"/>
          <w:sz w:val="24"/>
          <w:szCs w:val="24"/>
        </w:rPr>
        <w:t xml:space="preserve">Изображение русского барства. </w:t>
      </w:r>
      <w:proofErr w:type="spellStart"/>
      <w:proofErr w:type="gramStart"/>
      <w:r w:rsidRPr="00726948">
        <w:rPr>
          <w:rFonts w:ascii="Times New Roman" w:eastAsia="Times New Roman" w:hAnsi="Times New Roman" w:cs="Times New Roman"/>
          <w:sz w:val="24"/>
          <w:szCs w:val="24"/>
        </w:rPr>
        <w:t>Дубров</w:t>
      </w:r>
      <w:r w:rsidRPr="00726948">
        <w:rPr>
          <w:rFonts w:ascii="Times New Roman" w:eastAsia="Times New Roman" w:hAnsi="Times New Roman" w:cs="Times New Roman"/>
          <w:sz w:val="24"/>
          <w:szCs w:val="24"/>
        </w:rPr>
        <w:softHyphen/>
        <w:t>ский-старший</w:t>
      </w:r>
      <w:proofErr w:type="spellEnd"/>
      <w:proofErr w:type="gramEnd"/>
      <w:r w:rsidRPr="00726948">
        <w:rPr>
          <w:rFonts w:ascii="Times New Roman" w:eastAsia="Times New Roman" w:hAnsi="Times New Roman" w:cs="Times New Roman"/>
          <w:sz w:val="24"/>
          <w:szCs w:val="24"/>
        </w:rPr>
        <w:t xml:space="preserve"> и </w:t>
      </w:r>
      <w:proofErr w:type="spellStart"/>
      <w:r w:rsidRPr="00726948">
        <w:rPr>
          <w:rFonts w:ascii="Times New Roman" w:eastAsia="Times New Roman" w:hAnsi="Times New Roman" w:cs="Times New Roman"/>
          <w:sz w:val="24"/>
          <w:szCs w:val="24"/>
        </w:rPr>
        <w:t>Троекуров</w:t>
      </w:r>
      <w:proofErr w:type="spellEnd"/>
      <w:r w:rsidRPr="00726948">
        <w:rPr>
          <w:rFonts w:ascii="Times New Roman" w:eastAsia="Times New Roman" w:hAnsi="Times New Roman" w:cs="Times New Roman"/>
          <w:sz w:val="24"/>
          <w:szCs w:val="24"/>
        </w:rPr>
        <w:t>. Протест Владимира Дубровско</w:t>
      </w:r>
      <w:r w:rsidRPr="00726948">
        <w:rPr>
          <w:rFonts w:ascii="Times New Roman" w:eastAsia="Times New Roman" w:hAnsi="Times New Roman" w:cs="Times New Roman"/>
          <w:sz w:val="24"/>
          <w:szCs w:val="24"/>
        </w:rPr>
        <w:softHyphen/>
        <w:t>го против беззакония и несправедливости. Бунт крестьян. Осуждение произвола и деспотизма, защита чести, незави</w:t>
      </w:r>
      <w:r w:rsidRPr="00726948">
        <w:rPr>
          <w:rFonts w:ascii="Times New Roman" w:eastAsia="Times New Roman" w:hAnsi="Times New Roman" w:cs="Times New Roman"/>
          <w:sz w:val="24"/>
          <w:szCs w:val="24"/>
        </w:rPr>
        <w:softHyphen/>
        <w:t>симости личности. Романтическая история любви Владими</w:t>
      </w:r>
      <w:r w:rsidRPr="00726948">
        <w:rPr>
          <w:rFonts w:ascii="Times New Roman" w:eastAsia="Times New Roman" w:hAnsi="Times New Roman" w:cs="Times New Roman"/>
          <w:sz w:val="24"/>
          <w:szCs w:val="24"/>
        </w:rPr>
        <w:softHyphen/>
        <w:t>ра и Маши. Авторское отношение к героям.</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Эпитет, метафора, композиция (развитие понятий). Стихотворное послание (начальные представления).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Михаил Юрьевич Лермонтов. Краткий рассказ о поэте </w:t>
      </w:r>
      <w:r w:rsidRPr="00726948">
        <w:rPr>
          <w:rFonts w:ascii="Times New Roman" w:eastAsia="Times New Roman" w:hAnsi="Times New Roman" w:cs="Times New Roman"/>
          <w:i/>
          <w:iCs/>
          <w:sz w:val="24"/>
          <w:szCs w:val="24"/>
        </w:rPr>
        <w:t xml:space="preserve">«Тучи». </w:t>
      </w:r>
      <w:r w:rsidRPr="00726948">
        <w:rPr>
          <w:rFonts w:ascii="Times New Roman" w:eastAsia="Times New Roman" w:hAnsi="Times New Roman" w:cs="Times New Roman"/>
          <w:sz w:val="24"/>
          <w:szCs w:val="24"/>
        </w:rPr>
        <w:t>Чувство одиночества и тоски, любовь поэта-изгнанника к оставляемой им Родине. Прием сравнения как основа построения стихотворения. Особенности инто</w:t>
      </w:r>
      <w:r w:rsidRPr="00726948">
        <w:rPr>
          <w:rFonts w:ascii="Times New Roman" w:eastAsia="Times New Roman" w:hAnsi="Times New Roman" w:cs="Times New Roman"/>
          <w:sz w:val="24"/>
          <w:szCs w:val="24"/>
        </w:rPr>
        <w:softHyphen/>
        <w:t>нации.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«Листок», «На севере диком...», «Утес», «Три пальмы»</w:t>
      </w:r>
      <w:r w:rsidRPr="00726948">
        <w:rPr>
          <w:rFonts w:ascii="Times New Roman" w:eastAsia="Times New Roman" w:hAnsi="Times New Roman" w:cs="Times New Roman"/>
          <w:sz w:val="24"/>
          <w:szCs w:val="24"/>
        </w:rPr>
        <w:t xml:space="preserve"> Тема красоты, гармонии человека с миром. Особенности сражения темы одиночества в лирике Лермонтова.</w:t>
      </w:r>
      <w:r w:rsidR="00EF3746">
        <w:rPr>
          <w:rFonts w:ascii="Times New Roman" w:eastAsia="Times New Roman" w:hAnsi="Times New Roman" w:cs="Times New Roman"/>
          <w:noProof/>
          <w:sz w:val="24"/>
          <w:szCs w:val="24"/>
        </w:rPr>
        <w:pict>
          <v:rect id="Прямоугольник 1" o:spid="_x0000_s1031" alt="https://multiurok.ru/files/rabochaia-proghramma-po-litieraturie-6-klass-102-chas-korovina-fgos-s-udd-2016-2017-uch-ghod.html" style="position:absolute;margin-left:0;margin-top:0;width:24pt;height:24pt;z-index:251661312;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mXOq&#10;5zQDAABNBgAADgAAAAAAAAAAAAAAAAAuAgAAZHJzL2Uyb0RvYy54bWxQSwECLQAUAAYACAAAACEA&#10;TKDpLNgAAAADAQAADwAAAAAAAAAAAAAAAACOBQAAZHJzL2Rvd25yZXYueG1sUEsFBgAAAAAEAAQA&#10;8wAAAJMGAAAAAA==&#10;" o:allowoverlap="f" filled="f" stroked="f">
            <o:lock v:ext="edit" aspectratio="t"/>
            <w10:wrap type="square"/>
          </v:rect>
        </w:pic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Теория литературы. Антитеза. </w:t>
      </w:r>
      <w:proofErr w:type="gramStart"/>
      <w:r w:rsidRPr="00726948">
        <w:rPr>
          <w:rFonts w:ascii="Times New Roman" w:eastAsia="Times New Roman" w:hAnsi="Times New Roman" w:cs="Times New Roman"/>
          <w:i/>
          <w:iCs/>
          <w:sz w:val="24"/>
          <w:szCs w:val="24"/>
        </w:rPr>
        <w:t>Двусложные (ямб, хорей) и трехсложные (дактиль, амфибрахий, анапест) раз</w:t>
      </w:r>
      <w:r w:rsidRPr="00726948">
        <w:rPr>
          <w:rFonts w:ascii="Times New Roman" w:eastAsia="Times New Roman" w:hAnsi="Times New Roman" w:cs="Times New Roman"/>
          <w:i/>
          <w:iCs/>
          <w:sz w:val="24"/>
          <w:szCs w:val="24"/>
        </w:rPr>
        <w:softHyphen/>
        <w:t>меры стиха (начальные понятия).</w:t>
      </w:r>
      <w:proofErr w:type="gramEnd"/>
      <w:r w:rsidRPr="00726948">
        <w:rPr>
          <w:rFonts w:ascii="Times New Roman" w:eastAsia="Times New Roman" w:hAnsi="Times New Roman" w:cs="Times New Roman"/>
          <w:i/>
          <w:iCs/>
          <w:sz w:val="24"/>
          <w:szCs w:val="24"/>
        </w:rPr>
        <w:t xml:space="preserve"> Поэтическая интонация </w:t>
      </w:r>
      <w:proofErr w:type="gramStart"/>
      <w:r w:rsidRPr="00726948">
        <w:rPr>
          <w:rFonts w:ascii="Times New Roman" w:eastAsia="Times New Roman" w:hAnsi="Times New Roman" w:cs="Times New Roman"/>
          <w:i/>
          <w:iCs/>
          <w:sz w:val="24"/>
          <w:szCs w:val="24"/>
        </w:rPr>
        <w:t xml:space="preserve">( </w:t>
      </w:r>
      <w:proofErr w:type="gramEnd"/>
      <w:r w:rsidRPr="00726948">
        <w:rPr>
          <w:rFonts w:ascii="Times New Roman" w:eastAsia="Times New Roman" w:hAnsi="Times New Roman" w:cs="Times New Roman"/>
          <w:i/>
          <w:iCs/>
          <w:sz w:val="24"/>
          <w:szCs w:val="24"/>
        </w:rPr>
        <w:t>начальные представления).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Иван Сергеевич Тургенев.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w:t>
      </w:r>
      <w:proofErr w:type="spellStart"/>
      <w:r w:rsidRPr="00726948">
        <w:rPr>
          <w:rFonts w:ascii="Times New Roman" w:eastAsia="Times New Roman" w:hAnsi="Times New Roman" w:cs="Times New Roman"/>
          <w:i/>
          <w:iCs/>
          <w:sz w:val="24"/>
          <w:szCs w:val="24"/>
        </w:rPr>
        <w:t>Бежин</w:t>
      </w:r>
      <w:proofErr w:type="spellEnd"/>
      <w:r w:rsidRPr="00726948">
        <w:rPr>
          <w:rFonts w:ascii="Times New Roman" w:eastAsia="Times New Roman" w:hAnsi="Times New Roman" w:cs="Times New Roman"/>
          <w:i/>
          <w:iCs/>
          <w:sz w:val="24"/>
          <w:szCs w:val="24"/>
        </w:rPr>
        <w:t xml:space="preserve"> луг». </w:t>
      </w:r>
      <w:r w:rsidRPr="00726948">
        <w:rPr>
          <w:rFonts w:ascii="Times New Roman" w:eastAsia="Times New Roman" w:hAnsi="Times New Roman" w:cs="Times New Roman"/>
          <w:sz w:val="24"/>
          <w:szCs w:val="24"/>
        </w:rPr>
        <w:t>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lastRenderedPageBreak/>
        <w:t>Федор Иванович Тютчев. Рассказ о поэте.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Стихотворения «Листья», «Неохотно и несмело...». Передача сложных, переходных состояний природы, запечат</w:t>
      </w:r>
      <w:r w:rsidRPr="00726948">
        <w:rPr>
          <w:rFonts w:ascii="Times New Roman" w:eastAsia="Times New Roman" w:hAnsi="Times New Roman" w:cs="Times New Roman"/>
          <w:sz w:val="24"/>
          <w:szCs w:val="24"/>
        </w:rPr>
        <w:softHyphen/>
        <w:t>левающих противоречивые чувства в душе поэта. Сочетание космического масштаба и конкретных деталей в изображе</w:t>
      </w:r>
      <w:r w:rsidRPr="00726948">
        <w:rPr>
          <w:rFonts w:ascii="Times New Roman" w:eastAsia="Times New Roman" w:hAnsi="Times New Roman" w:cs="Times New Roman"/>
          <w:sz w:val="24"/>
          <w:szCs w:val="24"/>
        </w:rPr>
        <w:softHyphen/>
        <w:t>нии природы. «Листья» — символ краткой, но яркой жизни. «С поляны коршун поднялся...». Противопоставление су</w:t>
      </w:r>
      <w:r w:rsidRPr="00726948">
        <w:rPr>
          <w:rFonts w:ascii="Times New Roman" w:eastAsia="Times New Roman" w:hAnsi="Times New Roman" w:cs="Times New Roman"/>
          <w:sz w:val="24"/>
          <w:szCs w:val="24"/>
        </w:rPr>
        <w:softHyphen/>
        <w:t>деб человека и коршуна: свободный полет коршуна и земная обреченность человека.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Афанасий Афанасьевич Фет. Рассказ о поэте.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Стихотворения: </w:t>
      </w:r>
      <w:r w:rsidRPr="00726948">
        <w:rPr>
          <w:rFonts w:ascii="Times New Roman" w:eastAsia="Times New Roman" w:hAnsi="Times New Roman" w:cs="Times New Roman"/>
          <w:i/>
          <w:iCs/>
          <w:sz w:val="24"/>
          <w:szCs w:val="24"/>
        </w:rPr>
        <w:t>«Ель рукавом мне тропинку завеси</w:t>
      </w:r>
      <w:r w:rsidRPr="00726948">
        <w:rPr>
          <w:rFonts w:ascii="Times New Roman" w:eastAsia="Times New Roman" w:hAnsi="Times New Roman" w:cs="Times New Roman"/>
          <w:i/>
          <w:iCs/>
          <w:sz w:val="24"/>
          <w:szCs w:val="24"/>
        </w:rPr>
        <w:softHyphen/>
        <w:t xml:space="preserve">ла...», «Опять незримые усилья...», «Еще майская ночь», «Учись у них </w:t>
      </w:r>
      <w:r w:rsidRPr="00726948">
        <w:rPr>
          <w:rFonts w:ascii="Times New Roman" w:eastAsia="Times New Roman" w:hAnsi="Times New Roman" w:cs="Times New Roman"/>
          <w:sz w:val="24"/>
          <w:szCs w:val="24"/>
        </w:rPr>
        <w:t xml:space="preserve">— у </w:t>
      </w:r>
      <w:r w:rsidRPr="00726948">
        <w:rPr>
          <w:rFonts w:ascii="Times New Roman" w:eastAsia="Times New Roman" w:hAnsi="Times New Roman" w:cs="Times New Roman"/>
          <w:i/>
          <w:iCs/>
          <w:sz w:val="24"/>
          <w:szCs w:val="24"/>
        </w:rPr>
        <w:t xml:space="preserve">дуба, у березы...». </w:t>
      </w:r>
      <w:r w:rsidRPr="00726948">
        <w:rPr>
          <w:rFonts w:ascii="Times New Roman" w:eastAsia="Times New Roman" w:hAnsi="Times New Roman" w:cs="Times New Roman"/>
          <w:sz w:val="24"/>
          <w:szCs w:val="24"/>
        </w:rPr>
        <w:t xml:space="preserve">Жизнеутверждающее начало в лирике Фета. Природа как воплощение </w:t>
      </w:r>
      <w:proofErr w:type="gramStart"/>
      <w:r w:rsidRPr="00726948">
        <w:rPr>
          <w:rFonts w:ascii="Times New Roman" w:eastAsia="Times New Roman" w:hAnsi="Times New Roman" w:cs="Times New Roman"/>
          <w:sz w:val="24"/>
          <w:szCs w:val="24"/>
        </w:rPr>
        <w:t>прекрас</w:t>
      </w:r>
      <w:r w:rsidRPr="00726948">
        <w:rPr>
          <w:rFonts w:ascii="Times New Roman" w:eastAsia="Times New Roman" w:hAnsi="Times New Roman" w:cs="Times New Roman"/>
          <w:sz w:val="24"/>
          <w:szCs w:val="24"/>
        </w:rPr>
        <w:softHyphen/>
        <w:t>ного</w:t>
      </w:r>
      <w:proofErr w:type="gramEnd"/>
      <w:r w:rsidRPr="00726948">
        <w:rPr>
          <w:rFonts w:ascii="Times New Roman" w:eastAsia="Times New Roman" w:hAnsi="Times New Roman" w:cs="Times New Roman"/>
          <w:sz w:val="24"/>
          <w:szCs w:val="24"/>
        </w:rPr>
        <w:t xml:space="preserve">. </w:t>
      </w:r>
      <w:proofErr w:type="spellStart"/>
      <w:r w:rsidRPr="00726948">
        <w:rPr>
          <w:rFonts w:ascii="Times New Roman" w:eastAsia="Times New Roman" w:hAnsi="Times New Roman" w:cs="Times New Roman"/>
          <w:sz w:val="24"/>
          <w:szCs w:val="24"/>
        </w:rPr>
        <w:t>Эстетизация</w:t>
      </w:r>
      <w:proofErr w:type="spellEnd"/>
      <w:r w:rsidRPr="00726948">
        <w:rPr>
          <w:rFonts w:ascii="Times New Roman" w:eastAsia="Times New Roman" w:hAnsi="Times New Roman" w:cs="Times New Roman"/>
          <w:sz w:val="24"/>
          <w:szCs w:val="24"/>
        </w:rPr>
        <w:t xml:space="preserve"> конкретной детали. Чувственный харак</w:t>
      </w:r>
      <w:r w:rsidRPr="00726948">
        <w:rPr>
          <w:rFonts w:ascii="Times New Roman" w:eastAsia="Times New Roman" w:hAnsi="Times New Roman" w:cs="Times New Roman"/>
          <w:sz w:val="24"/>
          <w:szCs w:val="24"/>
        </w:rPr>
        <w:softHyphen/>
        <w:t>тер лирики и ее утонченный психологизм. Мимолетное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w:t>
      </w:r>
      <w:r w:rsidRPr="00726948">
        <w:rPr>
          <w:rFonts w:ascii="Times New Roman" w:eastAsia="Times New Roman" w:hAnsi="Times New Roman" w:cs="Times New Roman"/>
          <w:sz w:val="24"/>
          <w:szCs w:val="24"/>
        </w:rPr>
        <w:softHyphen/>
        <w:t>зом для искусства. Гармоничность и музыкальность поэти</w:t>
      </w:r>
      <w:r w:rsidRPr="00726948">
        <w:rPr>
          <w:rFonts w:ascii="Times New Roman" w:eastAsia="Times New Roman" w:hAnsi="Times New Roman" w:cs="Times New Roman"/>
          <w:sz w:val="24"/>
          <w:szCs w:val="24"/>
        </w:rPr>
        <w:softHyphen/>
        <w:t>ческой речи Фета. Краски и звуки в пейзажной лирике.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Пейзажная лирика (развитие понятия).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Николай Алексеевич Некрасов. Краткий рассказ о жиз</w:t>
      </w:r>
      <w:r w:rsidRPr="00726948">
        <w:rPr>
          <w:rFonts w:ascii="Times New Roman" w:eastAsia="Times New Roman" w:hAnsi="Times New Roman" w:cs="Times New Roman"/>
          <w:sz w:val="24"/>
          <w:szCs w:val="24"/>
        </w:rPr>
        <w:softHyphen/>
        <w:t>ни поэта.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Историческая поэма </w:t>
      </w:r>
      <w:r w:rsidRPr="00726948">
        <w:rPr>
          <w:rFonts w:ascii="Times New Roman" w:eastAsia="Times New Roman" w:hAnsi="Times New Roman" w:cs="Times New Roman"/>
          <w:i/>
          <w:iCs/>
          <w:sz w:val="24"/>
          <w:szCs w:val="24"/>
        </w:rPr>
        <w:t xml:space="preserve">«Дедушка». </w:t>
      </w:r>
      <w:r w:rsidRPr="00726948">
        <w:rPr>
          <w:rFonts w:ascii="Times New Roman" w:eastAsia="Times New Roman" w:hAnsi="Times New Roman" w:cs="Times New Roman"/>
          <w:sz w:val="24"/>
          <w:szCs w:val="24"/>
        </w:rPr>
        <w:t>Изображение декабрис</w:t>
      </w:r>
      <w:r w:rsidRPr="00726948">
        <w:rPr>
          <w:rFonts w:ascii="Times New Roman" w:eastAsia="Times New Roman" w:hAnsi="Times New Roman" w:cs="Times New Roman"/>
          <w:sz w:val="24"/>
          <w:szCs w:val="24"/>
        </w:rPr>
        <w:softHyphen/>
        <w:t>та в поэзии. Героизация декабристской темы и поэтизация христианской жертвенности в исторической поэме.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«Железная дорога». </w:t>
      </w:r>
      <w:r w:rsidRPr="00726948">
        <w:rPr>
          <w:rFonts w:ascii="Times New Roman" w:eastAsia="Times New Roman" w:hAnsi="Times New Roman" w:cs="Times New Roman"/>
          <w:sz w:val="24"/>
          <w:szCs w:val="24"/>
        </w:rPr>
        <w:t>Картины подневольного труда. На</w:t>
      </w:r>
      <w:r w:rsidRPr="00726948">
        <w:rPr>
          <w:rFonts w:ascii="Times New Roman" w:eastAsia="Times New Roman" w:hAnsi="Times New Roman" w:cs="Times New Roman"/>
          <w:sz w:val="24"/>
          <w:szCs w:val="24"/>
        </w:rPr>
        <w:softHyphen/>
        <w:t>род — созидатель духовных и материальных ценностей. Мечта поэта о «прекрасной поре» в жизни народа. Свое</w:t>
      </w:r>
      <w:r w:rsidRPr="00726948">
        <w:rPr>
          <w:rFonts w:ascii="Times New Roman" w:eastAsia="Times New Roman" w:hAnsi="Times New Roman" w:cs="Times New Roman"/>
          <w:sz w:val="24"/>
          <w:szCs w:val="24"/>
        </w:rPr>
        <w:softHyphen/>
        <w:t>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w:t>
      </w:r>
      <w:r w:rsidRPr="00726948">
        <w:rPr>
          <w:rFonts w:ascii="Times New Roman" w:eastAsia="Times New Roman" w:hAnsi="Times New Roman" w:cs="Times New Roman"/>
          <w:sz w:val="24"/>
          <w:szCs w:val="24"/>
        </w:rPr>
        <w:softHyphen/>
        <w:t>рении.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Стихотворные размеры (закре</w:t>
      </w:r>
      <w:r w:rsidRPr="00726948">
        <w:rPr>
          <w:rFonts w:ascii="Times New Roman" w:eastAsia="Times New Roman" w:hAnsi="Times New Roman" w:cs="Times New Roman"/>
          <w:i/>
          <w:iCs/>
          <w:sz w:val="24"/>
          <w:szCs w:val="24"/>
        </w:rPr>
        <w:softHyphen/>
        <w:t>пление понятия). Диалог. Строфа (начальные представле</w:t>
      </w:r>
      <w:r w:rsidRPr="00726948">
        <w:rPr>
          <w:rFonts w:ascii="Times New Roman" w:eastAsia="Times New Roman" w:hAnsi="Times New Roman" w:cs="Times New Roman"/>
          <w:i/>
          <w:iCs/>
          <w:sz w:val="24"/>
          <w:szCs w:val="24"/>
        </w:rPr>
        <w:softHyphen/>
        <w:t>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Николай Семенович Лесков. Краткий рассказ о писа</w:t>
      </w:r>
      <w:r w:rsidRPr="00726948">
        <w:rPr>
          <w:rFonts w:ascii="Times New Roman" w:eastAsia="Times New Roman" w:hAnsi="Times New Roman" w:cs="Times New Roman"/>
          <w:sz w:val="24"/>
          <w:szCs w:val="24"/>
        </w:rPr>
        <w:softHyphen/>
        <w:t>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«Левша». </w:t>
      </w:r>
      <w:r w:rsidRPr="00726948">
        <w:rPr>
          <w:rFonts w:ascii="Times New Roman" w:eastAsia="Times New Roman" w:hAnsi="Times New Roman" w:cs="Times New Roman"/>
          <w:sz w:val="24"/>
          <w:szCs w:val="24"/>
        </w:rPr>
        <w:t>Гордость писателя за народ, его трудолюбие, талантливость, патриотизм. Горькое чувство от его унижен</w:t>
      </w:r>
      <w:r w:rsidRPr="00726948">
        <w:rPr>
          <w:rFonts w:ascii="Times New Roman" w:eastAsia="Times New Roman" w:hAnsi="Times New Roman" w:cs="Times New Roman"/>
          <w:sz w:val="24"/>
          <w:szCs w:val="24"/>
        </w:rPr>
        <w:softHyphen/>
        <w:t>ности и бесправия. Едкая насмешка над царскими чинов</w:t>
      </w:r>
      <w:r w:rsidRPr="00726948">
        <w:rPr>
          <w:rFonts w:ascii="Times New Roman" w:eastAsia="Times New Roman" w:hAnsi="Times New Roman" w:cs="Times New Roman"/>
          <w:sz w:val="24"/>
          <w:szCs w:val="24"/>
        </w:rPr>
        <w:softHyphen/>
        <w:t>никами. Особенности языка произведения. Комический эффект, создаваемый игрой слов, народной этимологией. Сказовая форма повествования. Рассказ «Человек на часах»</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Сказ как форма повествования (начальные представления). Ирония (начальные представле</w:t>
      </w:r>
      <w:r w:rsidRPr="00726948">
        <w:rPr>
          <w:rFonts w:ascii="Times New Roman" w:eastAsia="Times New Roman" w:hAnsi="Times New Roman" w:cs="Times New Roman"/>
          <w:i/>
          <w:iCs/>
          <w:sz w:val="24"/>
          <w:szCs w:val="24"/>
        </w:rPr>
        <w:softHyphen/>
        <w:t>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Антон Павлович Чехов.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«Толстый и тонкий», </w:t>
      </w:r>
      <w:r w:rsidRPr="00726948">
        <w:rPr>
          <w:rFonts w:ascii="Times New Roman" w:eastAsia="Times New Roman" w:hAnsi="Times New Roman" w:cs="Times New Roman"/>
          <w:sz w:val="24"/>
          <w:szCs w:val="24"/>
        </w:rPr>
        <w:t>«Смерть чиновника</w:t>
      </w:r>
      <w:proofErr w:type="gramStart"/>
      <w:r w:rsidRPr="00726948">
        <w:rPr>
          <w:rFonts w:ascii="Times New Roman" w:eastAsia="Times New Roman" w:hAnsi="Times New Roman" w:cs="Times New Roman"/>
          <w:sz w:val="24"/>
          <w:szCs w:val="24"/>
        </w:rPr>
        <w:t>»Р</w:t>
      </w:r>
      <w:proofErr w:type="gramEnd"/>
      <w:r w:rsidRPr="00726948">
        <w:rPr>
          <w:rFonts w:ascii="Times New Roman" w:eastAsia="Times New Roman" w:hAnsi="Times New Roman" w:cs="Times New Roman"/>
          <w:sz w:val="24"/>
          <w:szCs w:val="24"/>
        </w:rPr>
        <w:t>ечь героев как источник юмора. Юмористическая ситуация. Разоблачение лицемерия. Роль художественной детали.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Юмор (развитие понятия).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Родная природа в стихотворениях русских поэтов</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lastRenderedPageBreak/>
        <w:t xml:space="preserve">Я. Полонский. </w:t>
      </w:r>
      <w:r w:rsidRPr="00726948">
        <w:rPr>
          <w:rFonts w:ascii="Times New Roman" w:eastAsia="Times New Roman" w:hAnsi="Times New Roman" w:cs="Times New Roman"/>
          <w:i/>
          <w:iCs/>
          <w:sz w:val="24"/>
          <w:szCs w:val="24"/>
        </w:rPr>
        <w:t>«По горам две хмурых тучи...», «Посмот</w:t>
      </w:r>
      <w:r w:rsidRPr="00726948">
        <w:rPr>
          <w:rFonts w:ascii="Times New Roman" w:eastAsia="Times New Roman" w:hAnsi="Times New Roman" w:cs="Times New Roman"/>
          <w:i/>
          <w:iCs/>
          <w:sz w:val="24"/>
          <w:szCs w:val="24"/>
        </w:rPr>
        <w:softHyphen/>
        <w:t xml:space="preserve">ри, какая мгла...»; </w:t>
      </w:r>
      <w:r w:rsidRPr="00726948">
        <w:rPr>
          <w:rFonts w:ascii="Times New Roman" w:eastAsia="Times New Roman" w:hAnsi="Times New Roman" w:cs="Times New Roman"/>
          <w:sz w:val="24"/>
          <w:szCs w:val="24"/>
        </w:rPr>
        <w:t xml:space="preserve">Е. Баратынский. </w:t>
      </w:r>
      <w:r w:rsidRPr="00726948">
        <w:rPr>
          <w:rFonts w:ascii="Times New Roman" w:eastAsia="Times New Roman" w:hAnsi="Times New Roman" w:cs="Times New Roman"/>
          <w:i/>
          <w:iCs/>
          <w:sz w:val="24"/>
          <w:szCs w:val="24"/>
        </w:rPr>
        <w:t xml:space="preserve">«Весна, весна! Как воздух чист...», «Чудный град...»; </w:t>
      </w:r>
      <w:r w:rsidRPr="00726948">
        <w:rPr>
          <w:rFonts w:ascii="Times New Roman" w:eastAsia="Times New Roman" w:hAnsi="Times New Roman" w:cs="Times New Roman"/>
          <w:sz w:val="24"/>
          <w:szCs w:val="24"/>
        </w:rPr>
        <w:t xml:space="preserve">А. Толстой. </w:t>
      </w:r>
      <w:r w:rsidRPr="00726948">
        <w:rPr>
          <w:rFonts w:ascii="Times New Roman" w:eastAsia="Times New Roman" w:hAnsi="Times New Roman" w:cs="Times New Roman"/>
          <w:i/>
          <w:iCs/>
          <w:sz w:val="24"/>
          <w:szCs w:val="24"/>
        </w:rPr>
        <w:t>«Где гнутся над нутом лозы...».</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Выражение переживаний и мироощущения в стихотворениях о родной природе. Художественные средства, передающие различные состояния в пейзажной лирике.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Теория литературы. </w:t>
      </w:r>
      <w:proofErr w:type="gramStart"/>
      <w:r w:rsidRPr="00726948">
        <w:rPr>
          <w:rFonts w:ascii="Times New Roman" w:eastAsia="Times New Roman" w:hAnsi="Times New Roman" w:cs="Times New Roman"/>
          <w:i/>
          <w:iCs/>
          <w:sz w:val="24"/>
          <w:szCs w:val="24"/>
        </w:rPr>
        <w:t>Лирика как род литературы развитие представления).</w:t>
      </w:r>
      <w:proofErr w:type="gramEnd"/>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ИЗ РУССКОЙ ЛИТЕРАТУРЫ XX ВЕКА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Андрей Платонович Платонов.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«Неизвестный цветок». </w:t>
      </w:r>
      <w:proofErr w:type="gramStart"/>
      <w:r w:rsidRPr="00726948">
        <w:rPr>
          <w:rFonts w:ascii="Times New Roman" w:eastAsia="Times New Roman" w:hAnsi="Times New Roman" w:cs="Times New Roman"/>
          <w:sz w:val="24"/>
          <w:szCs w:val="24"/>
        </w:rPr>
        <w:t>Прекрасное</w:t>
      </w:r>
      <w:proofErr w:type="gramEnd"/>
      <w:r w:rsidRPr="00726948">
        <w:rPr>
          <w:rFonts w:ascii="Times New Roman" w:eastAsia="Times New Roman" w:hAnsi="Times New Roman" w:cs="Times New Roman"/>
          <w:sz w:val="24"/>
          <w:szCs w:val="24"/>
        </w:rPr>
        <w:t xml:space="preserve"> вокруг нас. «Ни на кого не похожие» герои А. Платонова.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Александр Степанович Грин.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«Алые паруса». </w:t>
      </w:r>
      <w:r w:rsidRPr="00726948">
        <w:rPr>
          <w:rFonts w:ascii="Times New Roman" w:eastAsia="Times New Roman" w:hAnsi="Times New Roman" w:cs="Times New Roman"/>
          <w:sz w:val="24"/>
          <w:szCs w:val="24"/>
        </w:rPr>
        <w:t>Жестокая реальность и романтическая мечта в повести. Душевная чистота главных героев. Отно</w:t>
      </w:r>
      <w:r w:rsidRPr="00726948">
        <w:rPr>
          <w:rFonts w:ascii="Times New Roman" w:eastAsia="Times New Roman" w:hAnsi="Times New Roman" w:cs="Times New Roman"/>
          <w:sz w:val="24"/>
          <w:szCs w:val="24"/>
        </w:rPr>
        <w:softHyphen/>
        <w:t>шение автора к героям.</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Михаил Михайлович Пришвин. Краткий рассказ о пи</w:t>
      </w:r>
      <w:r w:rsidRPr="00726948">
        <w:rPr>
          <w:rFonts w:ascii="Times New Roman" w:eastAsia="Times New Roman" w:hAnsi="Times New Roman" w:cs="Times New Roman"/>
          <w:sz w:val="24"/>
          <w:szCs w:val="24"/>
        </w:rPr>
        <w:softHyphen/>
        <w:t>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«Кладовая солнца». </w:t>
      </w:r>
      <w:r w:rsidRPr="00726948">
        <w:rPr>
          <w:rFonts w:ascii="Times New Roman" w:eastAsia="Times New Roman" w:hAnsi="Times New Roman" w:cs="Times New Roman"/>
          <w:sz w:val="24"/>
          <w:szCs w:val="24"/>
        </w:rPr>
        <w:t>Вера писателя в человека, доброго и мудрого хозяина природы. Нравственная суть взаимоотно</w:t>
      </w:r>
      <w:r w:rsidRPr="00726948">
        <w:rPr>
          <w:rFonts w:ascii="Times New Roman" w:eastAsia="Times New Roman" w:hAnsi="Times New Roman" w:cs="Times New Roman"/>
          <w:sz w:val="24"/>
          <w:szCs w:val="24"/>
        </w:rPr>
        <w:softHyphen/>
        <w:t xml:space="preserve">шений Насти и </w:t>
      </w:r>
      <w:proofErr w:type="spellStart"/>
      <w:r w:rsidRPr="00726948">
        <w:rPr>
          <w:rFonts w:ascii="Times New Roman" w:eastAsia="Times New Roman" w:hAnsi="Times New Roman" w:cs="Times New Roman"/>
          <w:sz w:val="24"/>
          <w:szCs w:val="24"/>
        </w:rPr>
        <w:t>Митраши</w:t>
      </w:r>
      <w:proofErr w:type="spellEnd"/>
      <w:r w:rsidRPr="00726948">
        <w:rPr>
          <w:rFonts w:ascii="Times New Roman" w:eastAsia="Times New Roman" w:hAnsi="Times New Roman" w:cs="Times New Roman"/>
          <w:sz w:val="24"/>
          <w:szCs w:val="24"/>
        </w:rPr>
        <w:t xml:space="preserve">. Одухотворение природы, ее участие в судьбе героев. Смысл рассказа о ели и сосне, </w:t>
      </w:r>
      <w:proofErr w:type="gramStart"/>
      <w:r w:rsidRPr="00726948">
        <w:rPr>
          <w:rFonts w:ascii="Times New Roman" w:eastAsia="Times New Roman" w:hAnsi="Times New Roman" w:cs="Times New Roman"/>
          <w:sz w:val="24"/>
          <w:szCs w:val="24"/>
        </w:rPr>
        <w:t>растущих</w:t>
      </w:r>
      <w:proofErr w:type="gramEnd"/>
      <w:r w:rsidRPr="00726948">
        <w:rPr>
          <w:rFonts w:ascii="Times New Roman" w:eastAsia="Times New Roman" w:hAnsi="Times New Roman" w:cs="Times New Roman"/>
          <w:sz w:val="24"/>
          <w:szCs w:val="24"/>
        </w:rPr>
        <w:t xml:space="preserve"> вместе. Сказка и быль в «Кладовой солнца». Смысл названия произведения.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Символическое содержание пейзажных образов.</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Произведения о Великой Отечественной войне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К. М. Симонов. </w:t>
      </w:r>
      <w:r w:rsidRPr="00726948">
        <w:rPr>
          <w:rFonts w:ascii="Times New Roman" w:eastAsia="Times New Roman" w:hAnsi="Times New Roman" w:cs="Times New Roman"/>
          <w:i/>
          <w:iCs/>
          <w:sz w:val="24"/>
          <w:szCs w:val="24"/>
        </w:rPr>
        <w:t>«Ты помнишь, Алеша, дороги Смолен</w:t>
      </w:r>
      <w:r w:rsidRPr="00726948">
        <w:rPr>
          <w:rFonts w:ascii="Times New Roman" w:eastAsia="Times New Roman" w:hAnsi="Times New Roman" w:cs="Times New Roman"/>
          <w:i/>
          <w:iCs/>
          <w:sz w:val="24"/>
          <w:szCs w:val="24"/>
        </w:rPr>
        <w:softHyphen/>
        <w:t xml:space="preserve">щины...»; </w:t>
      </w:r>
      <w:r w:rsidRPr="00726948">
        <w:rPr>
          <w:rFonts w:ascii="Times New Roman" w:eastAsia="Times New Roman" w:hAnsi="Times New Roman" w:cs="Times New Roman"/>
          <w:sz w:val="24"/>
          <w:szCs w:val="24"/>
        </w:rPr>
        <w:t xml:space="preserve">Н. И. </w:t>
      </w:r>
      <w:proofErr w:type="spellStart"/>
      <w:r w:rsidRPr="00726948">
        <w:rPr>
          <w:rFonts w:ascii="Times New Roman" w:eastAsia="Times New Roman" w:hAnsi="Times New Roman" w:cs="Times New Roman"/>
          <w:sz w:val="24"/>
          <w:szCs w:val="24"/>
        </w:rPr>
        <w:t>Рыленков</w:t>
      </w:r>
      <w:proofErr w:type="spellEnd"/>
      <w:r w:rsidRPr="00726948">
        <w:rPr>
          <w:rFonts w:ascii="Times New Roman" w:eastAsia="Times New Roman" w:hAnsi="Times New Roman" w:cs="Times New Roman"/>
          <w:sz w:val="24"/>
          <w:szCs w:val="24"/>
        </w:rPr>
        <w:t xml:space="preserve">. </w:t>
      </w:r>
      <w:r w:rsidRPr="00726948">
        <w:rPr>
          <w:rFonts w:ascii="Times New Roman" w:eastAsia="Times New Roman" w:hAnsi="Times New Roman" w:cs="Times New Roman"/>
          <w:i/>
          <w:iCs/>
          <w:sz w:val="24"/>
          <w:szCs w:val="24"/>
        </w:rPr>
        <w:t xml:space="preserve">«Бой шел всю ночь...»; </w:t>
      </w:r>
      <w:r w:rsidRPr="00726948">
        <w:rPr>
          <w:rFonts w:ascii="Times New Roman" w:eastAsia="Times New Roman" w:hAnsi="Times New Roman" w:cs="Times New Roman"/>
          <w:sz w:val="24"/>
          <w:szCs w:val="24"/>
        </w:rPr>
        <w:t>Д. С. Са</w:t>
      </w:r>
      <w:r w:rsidRPr="00726948">
        <w:rPr>
          <w:rFonts w:ascii="Times New Roman" w:eastAsia="Times New Roman" w:hAnsi="Times New Roman" w:cs="Times New Roman"/>
          <w:sz w:val="24"/>
          <w:szCs w:val="24"/>
        </w:rPr>
        <w:softHyphen/>
        <w:t xml:space="preserve">мойлов. </w:t>
      </w:r>
      <w:r w:rsidRPr="00726948">
        <w:rPr>
          <w:rFonts w:ascii="Times New Roman" w:eastAsia="Times New Roman" w:hAnsi="Times New Roman" w:cs="Times New Roman"/>
          <w:i/>
          <w:iCs/>
          <w:sz w:val="24"/>
          <w:szCs w:val="24"/>
        </w:rPr>
        <w:t>«Сороковые».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proofErr w:type="gramStart"/>
      <w:r w:rsidRPr="00726948">
        <w:rPr>
          <w:rFonts w:ascii="Times New Roman" w:eastAsia="Times New Roman" w:hAnsi="Times New Roman" w:cs="Times New Roman"/>
          <w:sz w:val="24"/>
          <w:szCs w:val="24"/>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w:t>
      </w:r>
      <w:proofErr w:type="gramEnd"/>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Виктор Петрович Астафьев.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«Конь с </w:t>
      </w:r>
      <w:proofErr w:type="spellStart"/>
      <w:r w:rsidRPr="00726948">
        <w:rPr>
          <w:rFonts w:ascii="Times New Roman" w:eastAsia="Times New Roman" w:hAnsi="Times New Roman" w:cs="Times New Roman"/>
          <w:i/>
          <w:iCs/>
          <w:sz w:val="24"/>
          <w:szCs w:val="24"/>
        </w:rPr>
        <w:t>розовой</w:t>
      </w:r>
      <w:proofErr w:type="spellEnd"/>
      <w:r w:rsidRPr="00726948">
        <w:rPr>
          <w:rFonts w:ascii="Times New Roman" w:eastAsia="Times New Roman" w:hAnsi="Times New Roman" w:cs="Times New Roman"/>
          <w:i/>
          <w:iCs/>
          <w:sz w:val="24"/>
          <w:szCs w:val="24"/>
        </w:rPr>
        <w:t xml:space="preserve"> гривой». </w:t>
      </w:r>
      <w:r w:rsidRPr="00726948">
        <w:rPr>
          <w:rFonts w:ascii="Times New Roman" w:eastAsia="Times New Roman" w:hAnsi="Times New Roman" w:cs="Times New Roman"/>
          <w:sz w:val="24"/>
          <w:szCs w:val="24"/>
        </w:rPr>
        <w:t>Изображение быта и жизни сибирской деревни в предвоенные годы. Нравственные проблемы рассказа — честность, доброта, понятие долга. Юмор в рассказе. Яркость и самобытность героев (Санька Левонтьев, бабушка Катерина Петровна), особенности ис</w:t>
      </w:r>
      <w:r w:rsidRPr="00726948">
        <w:rPr>
          <w:rFonts w:ascii="Times New Roman" w:eastAsia="Times New Roman" w:hAnsi="Times New Roman" w:cs="Times New Roman"/>
          <w:sz w:val="24"/>
          <w:szCs w:val="24"/>
        </w:rPr>
        <w:softHyphen/>
        <w:t>пользования народной речи.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Речевая характеристика героя.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Валентин Григорьевич Распутин.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«Уроки </w:t>
      </w:r>
      <w:proofErr w:type="gramStart"/>
      <w:r w:rsidRPr="00726948">
        <w:rPr>
          <w:rFonts w:ascii="Times New Roman" w:eastAsia="Times New Roman" w:hAnsi="Times New Roman" w:cs="Times New Roman"/>
          <w:i/>
          <w:iCs/>
          <w:sz w:val="24"/>
          <w:szCs w:val="24"/>
        </w:rPr>
        <w:t>французского</w:t>
      </w:r>
      <w:proofErr w:type="gramEnd"/>
      <w:r w:rsidRPr="00726948">
        <w:rPr>
          <w:rFonts w:ascii="Times New Roman" w:eastAsia="Times New Roman" w:hAnsi="Times New Roman" w:cs="Times New Roman"/>
          <w:i/>
          <w:iCs/>
          <w:sz w:val="24"/>
          <w:szCs w:val="24"/>
        </w:rPr>
        <w:t xml:space="preserve">». </w:t>
      </w:r>
      <w:r w:rsidRPr="00726948">
        <w:rPr>
          <w:rFonts w:ascii="Times New Roman" w:eastAsia="Times New Roman" w:hAnsi="Times New Roman" w:cs="Times New Roman"/>
          <w:sz w:val="24"/>
          <w:szCs w:val="24"/>
        </w:rPr>
        <w:t xml:space="preserve">Отражение в повести трудностей военного времени. </w:t>
      </w:r>
      <w:proofErr w:type="gramStart"/>
      <w:r w:rsidRPr="00726948">
        <w:rPr>
          <w:rFonts w:ascii="Times New Roman" w:eastAsia="Times New Roman" w:hAnsi="Times New Roman" w:cs="Times New Roman"/>
          <w:sz w:val="24"/>
          <w:szCs w:val="24"/>
        </w:rPr>
        <w:t>Жажда знаний, нравственная стойкость, чувство собственного достоинства, свойственные юному герою.</w:t>
      </w:r>
      <w:proofErr w:type="gramEnd"/>
      <w:r w:rsidRPr="00726948">
        <w:rPr>
          <w:rFonts w:ascii="Times New Roman" w:eastAsia="Times New Roman" w:hAnsi="Times New Roman" w:cs="Times New Roman"/>
          <w:sz w:val="24"/>
          <w:szCs w:val="24"/>
        </w:rPr>
        <w:t xml:space="preserve"> Душевная щедрость учительницы, ее роль в жизни мальчика.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lastRenderedPageBreak/>
        <w:t>Теория литературы. Рассказ, сюжет (развитие поня</w:t>
      </w:r>
      <w:r w:rsidRPr="00726948">
        <w:rPr>
          <w:rFonts w:ascii="Times New Roman" w:eastAsia="Times New Roman" w:hAnsi="Times New Roman" w:cs="Times New Roman"/>
          <w:i/>
          <w:iCs/>
          <w:sz w:val="24"/>
          <w:szCs w:val="24"/>
        </w:rPr>
        <w:softHyphen/>
        <w:t>тий). Герой-повествователь (развитие понятия).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Николай Михайлович Рубцов. Краткий рассказ о поэте.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«Звезда полей», «Листья осенние», «В горнице». </w:t>
      </w:r>
      <w:r w:rsidRPr="00726948">
        <w:rPr>
          <w:rFonts w:ascii="Times New Roman" w:eastAsia="Times New Roman" w:hAnsi="Times New Roman" w:cs="Times New Roman"/>
          <w:sz w:val="24"/>
          <w:szCs w:val="24"/>
        </w:rPr>
        <w:t>Тема Родины в поэзии Рубцова. Человек и природа в «тихой» лирике Рубцова.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Фазиль Искандер. Краткий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«Тринадцатый подвиг Геракла». </w:t>
      </w:r>
      <w:r w:rsidRPr="00726948">
        <w:rPr>
          <w:rFonts w:ascii="Times New Roman" w:eastAsia="Times New Roman" w:hAnsi="Times New Roman" w:cs="Times New Roman"/>
          <w:sz w:val="24"/>
          <w:szCs w:val="24"/>
        </w:rPr>
        <w:t>Влияние учителя на формирование детского характера. Чувство юмора как одно из ценных качеств человека.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Родная природа в русской поэзии XX века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А. Блок. </w:t>
      </w:r>
      <w:r w:rsidRPr="00726948">
        <w:rPr>
          <w:rFonts w:ascii="Times New Roman" w:eastAsia="Times New Roman" w:hAnsi="Times New Roman" w:cs="Times New Roman"/>
          <w:i/>
          <w:iCs/>
          <w:sz w:val="24"/>
          <w:szCs w:val="24"/>
        </w:rPr>
        <w:t xml:space="preserve">«Летний вечер», «О, как безумно за окном...» </w:t>
      </w:r>
      <w:r w:rsidRPr="00726948">
        <w:rPr>
          <w:rFonts w:ascii="Times New Roman" w:eastAsia="Times New Roman" w:hAnsi="Times New Roman" w:cs="Times New Roman"/>
          <w:sz w:val="24"/>
          <w:szCs w:val="24"/>
        </w:rPr>
        <w:t xml:space="preserve">С. Есенин. </w:t>
      </w:r>
      <w:r w:rsidRPr="00726948">
        <w:rPr>
          <w:rFonts w:ascii="Times New Roman" w:eastAsia="Times New Roman" w:hAnsi="Times New Roman" w:cs="Times New Roman"/>
          <w:i/>
          <w:iCs/>
          <w:sz w:val="24"/>
          <w:szCs w:val="24"/>
        </w:rPr>
        <w:t xml:space="preserve">«Мелколесье. Степь и дали...», «Пороша»; А.. </w:t>
      </w:r>
      <w:r w:rsidRPr="00726948">
        <w:rPr>
          <w:rFonts w:ascii="Times New Roman" w:eastAsia="Times New Roman" w:hAnsi="Times New Roman" w:cs="Times New Roman"/>
          <w:sz w:val="24"/>
          <w:szCs w:val="24"/>
        </w:rPr>
        <w:t xml:space="preserve">Ахматова. </w:t>
      </w:r>
      <w:r w:rsidRPr="00726948">
        <w:rPr>
          <w:rFonts w:ascii="Times New Roman" w:eastAsia="Times New Roman" w:hAnsi="Times New Roman" w:cs="Times New Roman"/>
          <w:i/>
          <w:iCs/>
          <w:sz w:val="24"/>
          <w:szCs w:val="24"/>
        </w:rPr>
        <w:t>«Перед весной бывают дни такие...».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Чувство радости и печали, любви к родной природе родине в стихотворных произведениях поэтов XX век Связь ритмики и мелодики стиха с эмоциональным состоянием, выраженным в стихотворении. Поэтизация родне природы.</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ЗАРУБЕЖНАЯ ЛИТЕРАТУРА</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Мифы Древней Греции. </w:t>
      </w:r>
      <w:r w:rsidRPr="00726948">
        <w:rPr>
          <w:rFonts w:ascii="Times New Roman" w:eastAsia="Times New Roman" w:hAnsi="Times New Roman" w:cs="Times New Roman"/>
          <w:i/>
          <w:iCs/>
          <w:sz w:val="24"/>
          <w:szCs w:val="24"/>
        </w:rPr>
        <w:t xml:space="preserve">Подвиги Геракла </w:t>
      </w:r>
      <w:r w:rsidRPr="00726948">
        <w:rPr>
          <w:rFonts w:ascii="Times New Roman" w:eastAsia="Times New Roman" w:hAnsi="Times New Roman" w:cs="Times New Roman"/>
          <w:sz w:val="24"/>
          <w:szCs w:val="24"/>
        </w:rPr>
        <w:t>(в переложе</w:t>
      </w:r>
      <w:r w:rsidRPr="00726948">
        <w:rPr>
          <w:rFonts w:ascii="Times New Roman" w:eastAsia="Times New Roman" w:hAnsi="Times New Roman" w:cs="Times New Roman"/>
          <w:sz w:val="24"/>
          <w:szCs w:val="24"/>
        </w:rPr>
        <w:softHyphen/>
        <w:t xml:space="preserve">нии Куна): </w:t>
      </w:r>
      <w:r w:rsidRPr="00726948">
        <w:rPr>
          <w:rFonts w:ascii="Times New Roman" w:eastAsia="Times New Roman" w:hAnsi="Times New Roman" w:cs="Times New Roman"/>
          <w:i/>
          <w:iCs/>
          <w:sz w:val="24"/>
          <w:szCs w:val="24"/>
        </w:rPr>
        <w:t xml:space="preserve">«Скотный двор царя Авгия», «Яблоки Гесперид». </w:t>
      </w:r>
      <w:r w:rsidRPr="00726948">
        <w:rPr>
          <w:rFonts w:ascii="Times New Roman" w:eastAsia="Times New Roman" w:hAnsi="Times New Roman" w:cs="Times New Roman"/>
          <w:sz w:val="24"/>
          <w:szCs w:val="24"/>
        </w:rPr>
        <w:t xml:space="preserve">Геродот. </w:t>
      </w:r>
      <w:r w:rsidRPr="00726948">
        <w:rPr>
          <w:rFonts w:ascii="Times New Roman" w:eastAsia="Times New Roman" w:hAnsi="Times New Roman" w:cs="Times New Roman"/>
          <w:i/>
          <w:iCs/>
          <w:sz w:val="24"/>
          <w:szCs w:val="24"/>
        </w:rPr>
        <w:t xml:space="preserve">«Легенда об </w:t>
      </w:r>
      <w:proofErr w:type="spellStart"/>
      <w:r w:rsidRPr="00726948">
        <w:rPr>
          <w:rFonts w:ascii="Times New Roman" w:eastAsia="Times New Roman" w:hAnsi="Times New Roman" w:cs="Times New Roman"/>
          <w:i/>
          <w:iCs/>
          <w:sz w:val="24"/>
          <w:szCs w:val="24"/>
        </w:rPr>
        <w:t>Арионе</w:t>
      </w:r>
      <w:proofErr w:type="spellEnd"/>
      <w:r w:rsidRPr="00726948">
        <w:rPr>
          <w:rFonts w:ascii="Times New Roman" w:eastAsia="Times New Roman" w:hAnsi="Times New Roman" w:cs="Times New Roman"/>
          <w:i/>
          <w:iCs/>
          <w:sz w:val="24"/>
          <w:szCs w:val="24"/>
        </w:rPr>
        <w:t>».</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Миф. Отличие мифа от сказки.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Гомер. Краткий рассказ о Гомере. </w:t>
      </w:r>
      <w:r w:rsidRPr="00726948">
        <w:rPr>
          <w:rFonts w:ascii="Times New Roman" w:eastAsia="Times New Roman" w:hAnsi="Times New Roman" w:cs="Times New Roman"/>
          <w:i/>
          <w:iCs/>
          <w:sz w:val="24"/>
          <w:szCs w:val="24"/>
        </w:rPr>
        <w:t>«Одиссея», «Илиада</w:t>
      </w:r>
      <w:proofErr w:type="gramStart"/>
      <w:r w:rsidRPr="00726948">
        <w:rPr>
          <w:rFonts w:ascii="Times New Roman" w:eastAsia="Times New Roman" w:hAnsi="Times New Roman" w:cs="Times New Roman"/>
          <w:i/>
          <w:iCs/>
          <w:sz w:val="24"/>
          <w:szCs w:val="24"/>
        </w:rPr>
        <w:t>»</w:t>
      </w:r>
      <w:r w:rsidRPr="00726948">
        <w:rPr>
          <w:rFonts w:ascii="Times New Roman" w:eastAsia="Times New Roman" w:hAnsi="Times New Roman" w:cs="Times New Roman"/>
          <w:sz w:val="24"/>
          <w:szCs w:val="24"/>
        </w:rPr>
        <w:t>к</w:t>
      </w:r>
      <w:proofErr w:type="gramEnd"/>
      <w:r w:rsidRPr="00726948">
        <w:rPr>
          <w:rFonts w:ascii="Times New Roman" w:eastAsia="Times New Roman" w:hAnsi="Times New Roman" w:cs="Times New Roman"/>
          <w:sz w:val="24"/>
          <w:szCs w:val="24"/>
        </w:rPr>
        <w:t>ак эпические поэмы. Изображение героев и героические подвиги в «Илиаде». Стихия Одиссея — борьба, преодоле</w:t>
      </w:r>
      <w:r w:rsidRPr="00726948">
        <w:rPr>
          <w:rFonts w:ascii="Times New Roman" w:eastAsia="Times New Roman" w:hAnsi="Times New Roman" w:cs="Times New Roman"/>
          <w:sz w:val="24"/>
          <w:szCs w:val="24"/>
        </w:rPr>
        <w:softHyphen/>
        <w:t>ние препятствий, познание неизвестного. Храбрость, смет</w:t>
      </w:r>
      <w:r w:rsidRPr="00726948">
        <w:rPr>
          <w:rFonts w:ascii="Times New Roman" w:eastAsia="Times New Roman" w:hAnsi="Times New Roman" w:cs="Times New Roman"/>
          <w:sz w:val="24"/>
          <w:szCs w:val="24"/>
        </w:rPr>
        <w:softHyphen/>
        <w:t>ливость (хитроумие) Одиссея. Одиссей — мудрый прави</w:t>
      </w:r>
      <w:r w:rsidRPr="00726948">
        <w:rPr>
          <w:rFonts w:ascii="Times New Roman" w:eastAsia="Times New Roman" w:hAnsi="Times New Roman" w:cs="Times New Roman"/>
          <w:sz w:val="24"/>
          <w:szCs w:val="24"/>
        </w:rPr>
        <w:softHyphen/>
        <w:t xml:space="preserve">тель, любящий муж и отец. На острове циклопов. </w:t>
      </w:r>
      <w:proofErr w:type="spellStart"/>
      <w:r w:rsidRPr="00726948">
        <w:rPr>
          <w:rFonts w:ascii="Times New Roman" w:eastAsia="Times New Roman" w:hAnsi="Times New Roman" w:cs="Times New Roman"/>
          <w:sz w:val="24"/>
          <w:szCs w:val="24"/>
        </w:rPr>
        <w:t>Полифем</w:t>
      </w:r>
      <w:proofErr w:type="spellEnd"/>
      <w:r w:rsidRPr="00726948">
        <w:rPr>
          <w:rFonts w:ascii="Times New Roman" w:eastAsia="Times New Roman" w:hAnsi="Times New Roman" w:cs="Times New Roman"/>
          <w:sz w:val="24"/>
          <w:szCs w:val="24"/>
        </w:rPr>
        <w:t>. «Одиссея» — песня о героических подвигах, мужественных героях.</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Понятие о героическом эпосе (начальные представления).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Фридрих Шиллер.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Баллада </w:t>
      </w:r>
      <w:r w:rsidRPr="00726948">
        <w:rPr>
          <w:rFonts w:ascii="Times New Roman" w:eastAsia="Times New Roman" w:hAnsi="Times New Roman" w:cs="Times New Roman"/>
          <w:i/>
          <w:iCs/>
          <w:sz w:val="24"/>
          <w:szCs w:val="24"/>
        </w:rPr>
        <w:t xml:space="preserve">«Перчатка». </w:t>
      </w:r>
      <w:r w:rsidRPr="00726948">
        <w:rPr>
          <w:rFonts w:ascii="Times New Roman" w:eastAsia="Times New Roman" w:hAnsi="Times New Roman" w:cs="Times New Roman"/>
          <w:sz w:val="24"/>
          <w:szCs w:val="24"/>
        </w:rPr>
        <w:t>Повествование о феодальных нра</w:t>
      </w:r>
      <w:r w:rsidRPr="00726948">
        <w:rPr>
          <w:rFonts w:ascii="Times New Roman" w:eastAsia="Times New Roman" w:hAnsi="Times New Roman" w:cs="Times New Roman"/>
          <w:sz w:val="24"/>
          <w:szCs w:val="24"/>
        </w:rPr>
        <w:softHyphen/>
        <w:t>вах. Любовь как благородство и своевольный, бесчеловеч</w:t>
      </w:r>
      <w:r w:rsidRPr="00726948">
        <w:rPr>
          <w:rFonts w:ascii="Times New Roman" w:eastAsia="Times New Roman" w:hAnsi="Times New Roman" w:cs="Times New Roman"/>
          <w:sz w:val="24"/>
          <w:szCs w:val="24"/>
        </w:rPr>
        <w:softHyphen/>
        <w:t>ный каприз. Рыцарь — герой, отвергающий награду и защищающий личное достоинство и честь.</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proofErr w:type="spellStart"/>
      <w:r w:rsidRPr="00726948">
        <w:rPr>
          <w:rFonts w:ascii="Times New Roman" w:eastAsia="Times New Roman" w:hAnsi="Times New Roman" w:cs="Times New Roman"/>
          <w:sz w:val="24"/>
          <w:szCs w:val="24"/>
        </w:rPr>
        <w:t>Проспер</w:t>
      </w:r>
      <w:proofErr w:type="spellEnd"/>
      <w:r w:rsidRPr="00726948">
        <w:rPr>
          <w:rFonts w:ascii="Times New Roman" w:eastAsia="Times New Roman" w:hAnsi="Times New Roman" w:cs="Times New Roman"/>
          <w:sz w:val="24"/>
          <w:szCs w:val="24"/>
        </w:rPr>
        <w:t xml:space="preserve"> Мериме.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Новелла </w:t>
      </w:r>
      <w:r w:rsidRPr="00726948">
        <w:rPr>
          <w:rFonts w:ascii="Times New Roman" w:eastAsia="Times New Roman" w:hAnsi="Times New Roman" w:cs="Times New Roman"/>
          <w:i/>
          <w:iCs/>
          <w:sz w:val="24"/>
          <w:szCs w:val="24"/>
        </w:rPr>
        <w:t>«</w:t>
      </w:r>
      <w:proofErr w:type="spellStart"/>
      <w:r w:rsidRPr="00726948">
        <w:rPr>
          <w:rFonts w:ascii="Times New Roman" w:eastAsia="Times New Roman" w:hAnsi="Times New Roman" w:cs="Times New Roman"/>
          <w:i/>
          <w:iCs/>
          <w:sz w:val="24"/>
          <w:szCs w:val="24"/>
        </w:rPr>
        <w:t>Маттео</w:t>
      </w:r>
      <w:proofErr w:type="spellEnd"/>
      <w:r w:rsidRPr="00726948">
        <w:rPr>
          <w:rFonts w:ascii="Times New Roman" w:eastAsia="Times New Roman" w:hAnsi="Times New Roman" w:cs="Times New Roman"/>
          <w:i/>
          <w:iCs/>
          <w:sz w:val="24"/>
          <w:szCs w:val="24"/>
        </w:rPr>
        <w:t xml:space="preserve"> Фальконе». </w:t>
      </w:r>
      <w:r w:rsidRPr="00726948">
        <w:rPr>
          <w:rFonts w:ascii="Times New Roman" w:eastAsia="Times New Roman" w:hAnsi="Times New Roman" w:cs="Times New Roman"/>
          <w:sz w:val="24"/>
          <w:szCs w:val="24"/>
        </w:rPr>
        <w:t>Изображение дикой при</w:t>
      </w:r>
      <w:r w:rsidRPr="00726948">
        <w:rPr>
          <w:rFonts w:ascii="Times New Roman" w:eastAsia="Times New Roman" w:hAnsi="Times New Roman" w:cs="Times New Roman"/>
          <w:sz w:val="24"/>
          <w:szCs w:val="24"/>
        </w:rPr>
        <w:softHyphen/>
        <w:t xml:space="preserve">роды. Превосходство естественной, «простой» жизни и исторически сложившихся устоев </w:t>
      </w:r>
      <w:proofErr w:type="gramStart"/>
      <w:r w:rsidRPr="00726948">
        <w:rPr>
          <w:rFonts w:ascii="Times New Roman" w:eastAsia="Times New Roman" w:hAnsi="Times New Roman" w:cs="Times New Roman"/>
          <w:sz w:val="24"/>
          <w:szCs w:val="24"/>
        </w:rPr>
        <w:t>над</w:t>
      </w:r>
      <w:proofErr w:type="gramEnd"/>
      <w:r w:rsidRPr="00726948">
        <w:rPr>
          <w:rFonts w:ascii="Times New Roman" w:eastAsia="Times New Roman" w:hAnsi="Times New Roman" w:cs="Times New Roman"/>
          <w:sz w:val="24"/>
          <w:szCs w:val="24"/>
        </w:rPr>
        <w:t xml:space="preserve"> цивилизованной с ее порочными нравами. Романтический сюжет и его реалисти</w:t>
      </w:r>
      <w:r w:rsidRPr="00726948">
        <w:rPr>
          <w:rFonts w:ascii="Times New Roman" w:eastAsia="Times New Roman" w:hAnsi="Times New Roman" w:cs="Times New Roman"/>
          <w:sz w:val="24"/>
          <w:szCs w:val="24"/>
        </w:rPr>
        <w:softHyphen/>
        <w:t>ческое воплощение.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sz w:val="24"/>
          <w:szCs w:val="24"/>
        </w:rPr>
        <w:t xml:space="preserve">Марк Твен. </w:t>
      </w:r>
      <w:r w:rsidRPr="00726948">
        <w:rPr>
          <w:rFonts w:ascii="Times New Roman" w:eastAsia="Times New Roman" w:hAnsi="Times New Roman" w:cs="Times New Roman"/>
          <w:i/>
          <w:iCs/>
          <w:sz w:val="24"/>
          <w:szCs w:val="24"/>
        </w:rPr>
        <w:t xml:space="preserve">«Приключения </w:t>
      </w:r>
      <w:proofErr w:type="spellStart"/>
      <w:r w:rsidRPr="00726948">
        <w:rPr>
          <w:rFonts w:ascii="Times New Roman" w:eastAsia="Times New Roman" w:hAnsi="Times New Roman" w:cs="Times New Roman"/>
          <w:i/>
          <w:iCs/>
          <w:sz w:val="24"/>
          <w:szCs w:val="24"/>
        </w:rPr>
        <w:t>Гекльберри</w:t>
      </w:r>
      <w:proofErr w:type="spellEnd"/>
      <w:r w:rsidRPr="00726948">
        <w:rPr>
          <w:rFonts w:ascii="Times New Roman" w:eastAsia="Times New Roman" w:hAnsi="Times New Roman" w:cs="Times New Roman"/>
          <w:i/>
          <w:iCs/>
          <w:sz w:val="24"/>
          <w:szCs w:val="24"/>
        </w:rPr>
        <w:t xml:space="preserve"> Финна». </w:t>
      </w:r>
      <w:r w:rsidRPr="00726948">
        <w:rPr>
          <w:rFonts w:ascii="Times New Roman" w:eastAsia="Times New Roman" w:hAnsi="Times New Roman" w:cs="Times New Roman"/>
          <w:sz w:val="24"/>
          <w:szCs w:val="24"/>
        </w:rPr>
        <w:t>Сходство и различие характеров Тома и Гека, их поведение в критических ситуациях. Юмор в произведении.</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proofErr w:type="spellStart"/>
      <w:r w:rsidRPr="00726948">
        <w:rPr>
          <w:rFonts w:ascii="Times New Roman" w:eastAsia="Times New Roman" w:hAnsi="Times New Roman" w:cs="Times New Roman"/>
          <w:sz w:val="24"/>
          <w:szCs w:val="24"/>
        </w:rPr>
        <w:lastRenderedPageBreak/>
        <w:t>Антуан</w:t>
      </w:r>
      <w:proofErr w:type="spellEnd"/>
      <w:r w:rsidRPr="00726948">
        <w:rPr>
          <w:rFonts w:ascii="Times New Roman" w:eastAsia="Times New Roman" w:hAnsi="Times New Roman" w:cs="Times New Roman"/>
          <w:sz w:val="24"/>
          <w:szCs w:val="24"/>
        </w:rPr>
        <w:t xml:space="preserve"> де Сент-Экзюпери. Рассказ о писателе.</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 xml:space="preserve">«Маленький принц» </w:t>
      </w:r>
      <w:r w:rsidRPr="00726948">
        <w:rPr>
          <w:rFonts w:ascii="Times New Roman" w:eastAsia="Times New Roman" w:hAnsi="Times New Roman" w:cs="Times New Roman"/>
          <w:sz w:val="24"/>
          <w:szCs w:val="24"/>
        </w:rPr>
        <w:t>как философская сказка и мудрая притча. Мечта о естественном отношении к вещам и людям. Чистота восприятий мира как величайшая ценность. Утвер</w:t>
      </w:r>
      <w:r w:rsidRPr="00726948">
        <w:rPr>
          <w:rFonts w:ascii="Times New Roman" w:eastAsia="Times New Roman" w:hAnsi="Times New Roman" w:cs="Times New Roman"/>
          <w:sz w:val="24"/>
          <w:szCs w:val="24"/>
        </w:rPr>
        <w:softHyphen/>
        <w:t>ждение всечеловеческих истин. (Для внеклассного чтения).</w:t>
      </w:r>
    </w:p>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r w:rsidRPr="00726948">
        <w:rPr>
          <w:rFonts w:ascii="Times New Roman" w:eastAsia="Times New Roman" w:hAnsi="Times New Roman" w:cs="Times New Roman"/>
          <w:i/>
          <w:iCs/>
          <w:sz w:val="24"/>
          <w:szCs w:val="24"/>
        </w:rPr>
        <w:t>Теория литературы. Притча (начальные представ</w:t>
      </w:r>
      <w:r w:rsidRPr="00726948">
        <w:rPr>
          <w:rFonts w:ascii="Times New Roman" w:eastAsia="Times New Roman" w:hAnsi="Times New Roman" w:cs="Times New Roman"/>
          <w:i/>
          <w:iCs/>
          <w:sz w:val="24"/>
          <w:szCs w:val="24"/>
        </w:rPr>
        <w:softHyphen/>
        <w:t>ления).</w:t>
      </w:r>
    </w:p>
    <w:p w:rsidR="00D32067" w:rsidRPr="00726948" w:rsidRDefault="00D32067" w:rsidP="00D32067">
      <w:pPr>
        <w:spacing w:before="100" w:beforeAutospacing="1" w:after="100" w:afterAutospacing="1" w:line="240" w:lineRule="auto"/>
        <w:jc w:val="center"/>
        <w:rPr>
          <w:rFonts w:ascii="Times New Roman" w:eastAsia="Times New Roman" w:hAnsi="Times New Roman" w:cs="Times New Roman"/>
          <w:sz w:val="24"/>
          <w:szCs w:val="24"/>
        </w:rPr>
      </w:pPr>
      <w:r w:rsidRPr="00726948">
        <w:rPr>
          <w:rFonts w:ascii="Times New Roman" w:eastAsia="Times New Roman" w:hAnsi="Times New Roman" w:cs="Times New Roman"/>
          <w:b/>
          <w:bCs/>
          <w:sz w:val="24"/>
          <w:szCs w:val="24"/>
        </w:rPr>
        <w:t>Учебно-тематический план</w:t>
      </w:r>
    </w:p>
    <w:tbl>
      <w:tblPr>
        <w:tblW w:w="8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3676"/>
        <w:gridCol w:w="1182"/>
        <w:gridCol w:w="2546"/>
      </w:tblGrid>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p>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w:t>
            </w:r>
          </w:p>
        </w:tc>
        <w:tc>
          <w:tcPr>
            <w:tcW w:w="367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p>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Тема</w:t>
            </w:r>
          </w:p>
        </w:tc>
        <w:tc>
          <w:tcPr>
            <w:tcW w:w="1182"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Кол-во часов</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 xml:space="preserve">Кол-во контрольных </w:t>
            </w:r>
            <w:r w:rsidR="00A7581F">
              <w:rPr>
                <w:rFonts w:ascii="Times New Roman" w:eastAsia="Times New Roman" w:hAnsi="Times New Roman" w:cs="Times New Roman"/>
                <w:b/>
                <w:i/>
                <w:iCs/>
                <w:sz w:val="24"/>
                <w:szCs w:val="24"/>
              </w:rPr>
              <w:t xml:space="preserve">/ творческих </w:t>
            </w:r>
            <w:r w:rsidRPr="00726948">
              <w:rPr>
                <w:rFonts w:ascii="Times New Roman" w:eastAsia="Times New Roman" w:hAnsi="Times New Roman" w:cs="Times New Roman"/>
                <w:b/>
                <w:i/>
                <w:iCs/>
                <w:sz w:val="24"/>
                <w:szCs w:val="24"/>
              </w:rPr>
              <w:t>работ</w:t>
            </w:r>
          </w:p>
        </w:tc>
      </w:tr>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1.</w:t>
            </w: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Введение</w:t>
            </w:r>
          </w:p>
        </w:tc>
        <w:tc>
          <w:tcPr>
            <w:tcW w:w="1182"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2.</w:t>
            </w: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Устное народное творчество</w:t>
            </w:r>
          </w:p>
        </w:tc>
        <w:tc>
          <w:tcPr>
            <w:tcW w:w="1182"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3.</w:t>
            </w: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Из древнерусской литературы</w:t>
            </w:r>
          </w:p>
        </w:tc>
        <w:tc>
          <w:tcPr>
            <w:tcW w:w="1182"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2</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
                <w:iCs/>
                <w:sz w:val="24"/>
                <w:szCs w:val="24"/>
              </w:rPr>
              <w:t>4.</w:t>
            </w: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 xml:space="preserve">Из русской литературы </w:t>
            </w:r>
            <w:r w:rsidRPr="00726948">
              <w:rPr>
                <w:rFonts w:ascii="Times New Roman" w:eastAsia="Times New Roman" w:hAnsi="Times New Roman" w:cs="Times New Roman"/>
                <w:b/>
                <w:iCs/>
                <w:sz w:val="24"/>
                <w:szCs w:val="24"/>
                <w:lang w:val="en-US"/>
              </w:rPr>
              <w:t>XVIII</w:t>
            </w:r>
            <w:r w:rsidRPr="00726948">
              <w:rPr>
                <w:rFonts w:ascii="Times New Roman" w:eastAsia="Times New Roman" w:hAnsi="Times New Roman" w:cs="Times New Roman"/>
                <w:b/>
                <w:iCs/>
                <w:sz w:val="24"/>
                <w:szCs w:val="24"/>
              </w:rPr>
              <w:t xml:space="preserve"> века</w:t>
            </w:r>
          </w:p>
        </w:tc>
        <w:tc>
          <w:tcPr>
            <w:tcW w:w="1182"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sidRPr="00726948">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5.</w:t>
            </w:r>
          </w:p>
        </w:tc>
        <w:tc>
          <w:tcPr>
            <w:tcW w:w="3676" w:type="dxa"/>
            <w:shd w:val="clear" w:color="auto" w:fill="auto"/>
          </w:tcPr>
          <w:p w:rsidR="005849D2" w:rsidRPr="00CA0105" w:rsidRDefault="005849D2" w:rsidP="00A7581F">
            <w:pPr>
              <w:autoSpaceDE w:val="0"/>
              <w:autoSpaceDN w:val="0"/>
              <w:adjustRightInd w:val="0"/>
              <w:spacing w:after="0" w:line="240" w:lineRule="auto"/>
              <w:rPr>
                <w:rFonts w:ascii="Times New Roman" w:eastAsia="Times New Roman" w:hAnsi="Times New Roman" w:cs="Times New Roman"/>
                <w:b/>
                <w:iCs/>
                <w:sz w:val="24"/>
                <w:szCs w:val="24"/>
              </w:rPr>
            </w:pPr>
            <w:r w:rsidRPr="00CA0105">
              <w:rPr>
                <w:rFonts w:ascii="Times New Roman" w:eastAsia="Times New Roman" w:hAnsi="Times New Roman" w:cs="Times New Roman"/>
                <w:b/>
                <w:sz w:val="24"/>
                <w:szCs w:val="24"/>
              </w:rPr>
              <w:t>Из русской литературы XIX века.</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51</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И.А.Крылов.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А.С.Пушкин.</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18</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Pr="00726948"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М.Ю.Лермонтов.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2546" w:type="dxa"/>
            <w:shd w:val="clear" w:color="auto" w:fill="auto"/>
          </w:tcPr>
          <w:p w:rsidR="005849D2" w:rsidRPr="00726948"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И.С.Тургенев.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Ф.И.Тютчев.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А.А.Фет.</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Н.А.Некрасов.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Н.С.Лесков.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А.П.Чехов.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Поэзия (Я.Полонский, Е.Баратынский, А.Толстой)</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6.</w:t>
            </w:r>
          </w:p>
        </w:tc>
        <w:tc>
          <w:tcPr>
            <w:tcW w:w="3676" w:type="dxa"/>
            <w:shd w:val="clear" w:color="auto" w:fill="auto"/>
          </w:tcPr>
          <w:p w:rsidR="005849D2" w:rsidRPr="00CA0105" w:rsidRDefault="005849D2" w:rsidP="00A7581F">
            <w:pPr>
              <w:autoSpaceDE w:val="0"/>
              <w:autoSpaceDN w:val="0"/>
              <w:adjustRightInd w:val="0"/>
              <w:spacing w:after="0" w:line="240" w:lineRule="auto"/>
              <w:rPr>
                <w:rFonts w:ascii="Times New Roman" w:eastAsia="Times New Roman" w:hAnsi="Times New Roman" w:cs="Times New Roman"/>
                <w:b/>
                <w:sz w:val="24"/>
                <w:szCs w:val="24"/>
              </w:rPr>
            </w:pPr>
            <w:r w:rsidRPr="00CA0105">
              <w:rPr>
                <w:rFonts w:ascii="Times New Roman" w:eastAsia="Times New Roman" w:hAnsi="Times New Roman" w:cs="Times New Roman"/>
                <w:b/>
                <w:sz w:val="24"/>
                <w:szCs w:val="24"/>
              </w:rPr>
              <w:t>Из русской литературы XX века.</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30</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Pr="00F34A1C"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А.И.Куприн.</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А.П.Платонов.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А.С.Грин.</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Поэзия (К.Симонов, Д.Самойлов)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В.П.Астафьев.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В.П.Распутин.</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Поэзия (А.Блок, С.Есенин, А.Ахматова, Н.Рубцов)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В.М.Шукшин.</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Ф.А.Искандер.</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p>
        </w:tc>
        <w:tc>
          <w:tcPr>
            <w:tcW w:w="3676" w:type="dxa"/>
            <w:shd w:val="clear" w:color="auto" w:fill="auto"/>
          </w:tcPr>
          <w:p w:rsidR="005849D2" w:rsidRDefault="005849D2" w:rsidP="00A7581F">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Поэзия (Г.Тукай, К.Кулиев)</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7.</w:t>
            </w:r>
          </w:p>
        </w:tc>
        <w:tc>
          <w:tcPr>
            <w:tcW w:w="3676" w:type="dxa"/>
            <w:shd w:val="clear" w:color="auto" w:fill="auto"/>
          </w:tcPr>
          <w:p w:rsidR="005849D2" w:rsidRPr="00CA0105" w:rsidRDefault="005849D2" w:rsidP="00A7581F">
            <w:pPr>
              <w:autoSpaceDE w:val="0"/>
              <w:autoSpaceDN w:val="0"/>
              <w:adjustRightInd w:val="0"/>
              <w:spacing w:after="0" w:line="240" w:lineRule="auto"/>
              <w:rPr>
                <w:rFonts w:ascii="Times New Roman" w:eastAsia="Times New Roman" w:hAnsi="Times New Roman" w:cs="Times New Roman"/>
                <w:b/>
                <w:sz w:val="24"/>
                <w:szCs w:val="24"/>
              </w:rPr>
            </w:pPr>
            <w:r w:rsidRPr="00CA0105">
              <w:rPr>
                <w:rFonts w:ascii="Times New Roman" w:eastAsia="Times New Roman" w:hAnsi="Times New Roman" w:cs="Times New Roman"/>
                <w:b/>
                <w:sz w:val="24"/>
                <w:szCs w:val="24"/>
              </w:rPr>
              <w:t>Зарубежная литература.</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11</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0</w:t>
            </w:r>
          </w:p>
        </w:tc>
      </w:tr>
      <w:tr w:rsidR="005849D2" w:rsidRPr="00726948" w:rsidTr="005849D2">
        <w:trPr>
          <w:jc w:val="center"/>
        </w:trPr>
        <w:tc>
          <w:tcPr>
            <w:tcW w:w="775" w:type="dxa"/>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8.</w:t>
            </w:r>
          </w:p>
        </w:tc>
        <w:tc>
          <w:tcPr>
            <w:tcW w:w="3676" w:type="dxa"/>
            <w:shd w:val="clear" w:color="auto" w:fill="auto"/>
          </w:tcPr>
          <w:p w:rsidR="005849D2" w:rsidRPr="00CA0105" w:rsidRDefault="005849D2" w:rsidP="00A7581F">
            <w:pPr>
              <w:autoSpaceDE w:val="0"/>
              <w:autoSpaceDN w:val="0"/>
              <w:adjustRightInd w:val="0"/>
              <w:spacing w:after="0" w:line="240" w:lineRule="auto"/>
              <w:rPr>
                <w:rFonts w:ascii="Times New Roman" w:eastAsia="Times New Roman" w:hAnsi="Times New Roman" w:cs="Times New Roman"/>
                <w:b/>
                <w:sz w:val="24"/>
                <w:szCs w:val="24"/>
              </w:rPr>
            </w:pPr>
            <w:r w:rsidRPr="00CA0105">
              <w:rPr>
                <w:rFonts w:ascii="Times New Roman" w:eastAsia="Times New Roman" w:hAnsi="Times New Roman" w:cs="Times New Roman"/>
                <w:b/>
                <w:sz w:val="24"/>
                <w:szCs w:val="24"/>
              </w:rPr>
              <w:t>Повторение, обобщение, итоговый контроль</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r>
      <w:tr w:rsidR="005849D2" w:rsidRPr="00726948" w:rsidTr="005849D2">
        <w:trPr>
          <w:jc w:val="center"/>
        </w:trPr>
        <w:tc>
          <w:tcPr>
            <w:tcW w:w="4451" w:type="dxa"/>
            <w:gridSpan w:val="2"/>
          </w:tcPr>
          <w:p w:rsidR="005849D2" w:rsidRPr="00CA0105" w:rsidRDefault="005849D2" w:rsidP="00CA0105">
            <w:pPr>
              <w:autoSpaceDE w:val="0"/>
              <w:autoSpaceDN w:val="0"/>
              <w:adjustRightInd w:val="0"/>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 </w:t>
            </w:r>
          </w:p>
        </w:tc>
        <w:tc>
          <w:tcPr>
            <w:tcW w:w="1182"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102</w:t>
            </w:r>
          </w:p>
        </w:tc>
        <w:tc>
          <w:tcPr>
            <w:tcW w:w="2546" w:type="dxa"/>
            <w:shd w:val="clear" w:color="auto" w:fill="auto"/>
          </w:tcPr>
          <w:p w:rsidR="005849D2" w:rsidRDefault="005849D2" w:rsidP="00A7581F">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11</w:t>
            </w:r>
          </w:p>
        </w:tc>
      </w:tr>
    </w:tbl>
    <w:p w:rsidR="00D32067" w:rsidRPr="00726948" w:rsidRDefault="00D32067" w:rsidP="00D32067">
      <w:pPr>
        <w:spacing w:before="100" w:beforeAutospacing="1" w:after="100" w:afterAutospacing="1" w:line="240" w:lineRule="auto"/>
        <w:rPr>
          <w:rFonts w:ascii="Times New Roman" w:eastAsia="Times New Roman" w:hAnsi="Times New Roman" w:cs="Times New Roman"/>
          <w:sz w:val="24"/>
          <w:szCs w:val="24"/>
        </w:rPr>
      </w:pPr>
    </w:p>
    <w:p w:rsidR="00EC5B4C" w:rsidRPr="00726948" w:rsidRDefault="00EC5B4C" w:rsidP="005743E2">
      <w:pPr>
        <w:tabs>
          <w:tab w:val="center" w:pos="4677"/>
        </w:tabs>
        <w:spacing w:after="0"/>
        <w:jc w:val="center"/>
        <w:rPr>
          <w:rFonts w:ascii="Times New Roman" w:hAnsi="Times New Roman" w:cs="Times New Roman"/>
          <w:sz w:val="24"/>
          <w:szCs w:val="24"/>
        </w:rPr>
      </w:pPr>
    </w:p>
    <w:p w:rsidR="00E55806" w:rsidRPr="00726948" w:rsidRDefault="00E55806" w:rsidP="00E55806">
      <w:pPr>
        <w:jc w:val="center"/>
        <w:rPr>
          <w:rFonts w:ascii="Times New Roman" w:hAnsi="Times New Roman" w:cs="Times New Roman"/>
          <w:b/>
          <w:sz w:val="24"/>
          <w:szCs w:val="24"/>
        </w:rPr>
      </w:pPr>
      <w:r w:rsidRPr="00726948">
        <w:rPr>
          <w:rFonts w:ascii="Times New Roman" w:hAnsi="Times New Roman" w:cs="Times New Roman"/>
          <w:b/>
          <w:sz w:val="24"/>
          <w:szCs w:val="24"/>
        </w:rPr>
        <w:t>7 класс</w:t>
      </w:r>
    </w:p>
    <w:p w:rsidR="00D32067" w:rsidRPr="00726948" w:rsidRDefault="00D32067" w:rsidP="00D32067">
      <w:pPr>
        <w:pStyle w:val="ae"/>
        <w:shd w:val="clear" w:color="auto" w:fill="FFFFFF"/>
        <w:jc w:val="center"/>
        <w:rPr>
          <w:b/>
          <w:bCs/>
        </w:rPr>
      </w:pPr>
      <w:r w:rsidRPr="00726948">
        <w:rPr>
          <w:b/>
          <w:bCs/>
        </w:rPr>
        <w:lastRenderedPageBreak/>
        <w:t>Введение (1 ч.)</w:t>
      </w:r>
    </w:p>
    <w:p w:rsidR="00D32067" w:rsidRPr="00726948" w:rsidRDefault="00D32067" w:rsidP="00D32067">
      <w:pPr>
        <w:pStyle w:val="ae"/>
        <w:shd w:val="clear" w:color="auto" w:fill="FFFFFF"/>
      </w:pPr>
      <w:r w:rsidRPr="00726948">
        <w:t>Знакомство со статьей учебника «Читайте не торопясь…»: с метафорической природой художественного образа, его обобщающим и оценочным значениями, с разными видами художественных образов</w:t>
      </w:r>
    </w:p>
    <w:p w:rsidR="00D32067" w:rsidRPr="00726948" w:rsidRDefault="00D32067" w:rsidP="00D32067">
      <w:pPr>
        <w:pStyle w:val="ae"/>
        <w:shd w:val="clear" w:color="auto" w:fill="FFFFFF"/>
        <w:jc w:val="center"/>
      </w:pPr>
      <w:r w:rsidRPr="00726948">
        <w:rPr>
          <w:b/>
          <w:bCs/>
        </w:rPr>
        <w:t>Устное народное творчество (8 ч.)</w:t>
      </w:r>
    </w:p>
    <w:p w:rsidR="00D32067" w:rsidRPr="00726948" w:rsidRDefault="00D32067" w:rsidP="00D32067">
      <w:pPr>
        <w:pStyle w:val="ae"/>
        <w:shd w:val="clear" w:color="auto" w:fill="FFFFFF"/>
      </w:pPr>
      <w:r w:rsidRPr="00726948">
        <w:rPr>
          <w:b/>
          <w:bCs/>
        </w:rPr>
        <w:t xml:space="preserve">Предания. </w:t>
      </w:r>
      <w:r w:rsidRPr="00726948">
        <w:t xml:space="preserve">Поэтическая автобиография народа. Устный рассказ об исторических событиях. </w:t>
      </w:r>
      <w:r w:rsidRPr="00726948">
        <w:rPr>
          <w:b/>
          <w:bCs/>
        </w:rPr>
        <w:t>«Воцарение Ивана Гроз</w:t>
      </w:r>
      <w:r w:rsidRPr="00726948">
        <w:rPr>
          <w:b/>
          <w:bCs/>
        </w:rPr>
        <w:softHyphen/>
        <w:t>ного», «Сороки-Ведьмы», «Петр и плотник».</w:t>
      </w:r>
    </w:p>
    <w:p w:rsidR="00D32067" w:rsidRPr="00726948" w:rsidRDefault="00D32067" w:rsidP="00D32067">
      <w:pPr>
        <w:pStyle w:val="ae"/>
        <w:shd w:val="clear" w:color="auto" w:fill="FFFFFF"/>
      </w:pPr>
      <w:r w:rsidRPr="00726948">
        <w:rPr>
          <w:b/>
          <w:bCs/>
        </w:rPr>
        <w:t>Былины</w:t>
      </w:r>
      <w:r w:rsidRPr="00726948">
        <w:t xml:space="preserve">. </w:t>
      </w:r>
      <w:r w:rsidRPr="00726948">
        <w:rPr>
          <w:b/>
          <w:bCs/>
        </w:rPr>
        <w:t>«</w:t>
      </w:r>
      <w:proofErr w:type="spellStart"/>
      <w:r w:rsidRPr="00726948">
        <w:rPr>
          <w:b/>
          <w:bCs/>
        </w:rPr>
        <w:t>Вольга</w:t>
      </w:r>
      <w:proofErr w:type="spellEnd"/>
      <w:r w:rsidRPr="00726948">
        <w:rPr>
          <w:b/>
          <w:bCs/>
        </w:rPr>
        <w:t xml:space="preserve"> и Микула </w:t>
      </w:r>
      <w:proofErr w:type="spellStart"/>
      <w:r w:rsidRPr="00726948">
        <w:rPr>
          <w:b/>
          <w:bCs/>
        </w:rPr>
        <w:t>Селянинович</w:t>
      </w:r>
      <w:proofErr w:type="spellEnd"/>
      <w:r w:rsidRPr="00726948">
        <w:rPr>
          <w:b/>
          <w:bCs/>
        </w:rPr>
        <w:t xml:space="preserve">». </w:t>
      </w:r>
      <w:r w:rsidRPr="00726948">
        <w:t>Воплощение в былине нравственных свойств русского народа, прославле</w:t>
      </w:r>
      <w:r w:rsidRPr="00726948">
        <w:softHyphen/>
        <w:t xml:space="preserve">ние мирного труда. </w:t>
      </w:r>
      <w:proofErr w:type="gramStart"/>
      <w:r w:rsidRPr="00726948">
        <w:t>Микула — носитель лучших человечес</w:t>
      </w:r>
      <w:r w:rsidRPr="00726948">
        <w:softHyphen/>
        <w:t>ких качеств (трудолюбие, мастерство, чувство собственного достоинства, доброта, щедрость, физическая сила).</w:t>
      </w:r>
      <w:proofErr w:type="gramEnd"/>
    </w:p>
    <w:p w:rsidR="00D32067" w:rsidRPr="00726948" w:rsidRDefault="00D32067" w:rsidP="00D32067">
      <w:pPr>
        <w:pStyle w:val="ae"/>
        <w:shd w:val="clear" w:color="auto" w:fill="FFFFFF"/>
      </w:pPr>
      <w:r w:rsidRPr="00726948">
        <w:t xml:space="preserve">Киевский цикл былин. </w:t>
      </w:r>
      <w:r w:rsidRPr="00726948">
        <w:rPr>
          <w:b/>
          <w:bCs/>
        </w:rPr>
        <w:t xml:space="preserve">«Илья Муромец и Соловей-разбойник». </w:t>
      </w:r>
      <w:r w:rsidRPr="00726948">
        <w:t>Бескорыстное служение Родине и народу, му</w:t>
      </w:r>
      <w:r w:rsidRPr="00726948">
        <w:softHyphen/>
        <w:t>жество, справедливость, чувство собственного достоин</w:t>
      </w:r>
      <w:r w:rsidRPr="00726948">
        <w:softHyphen/>
        <w:t xml:space="preserve">ства — основные черты характера Ильи Муромца. </w:t>
      </w:r>
    </w:p>
    <w:p w:rsidR="00D32067" w:rsidRPr="00726948" w:rsidRDefault="00D32067" w:rsidP="00D32067">
      <w:pPr>
        <w:pStyle w:val="ae"/>
        <w:shd w:val="clear" w:color="auto" w:fill="FFFFFF"/>
      </w:pPr>
      <w:r w:rsidRPr="00726948">
        <w:t xml:space="preserve">Новгородский цикл былин. </w:t>
      </w:r>
      <w:r w:rsidRPr="00726948">
        <w:rPr>
          <w:b/>
          <w:bCs/>
        </w:rPr>
        <w:t>«Садко»</w:t>
      </w:r>
      <w:r w:rsidRPr="00726948">
        <w:t>. Своеобразие былины. Поэтичность. Темати</w:t>
      </w:r>
      <w:r w:rsidRPr="00726948">
        <w:softHyphen/>
        <w:t>ческое различие Киевского и Новгородского циклов былин. Своеобразие былинного стиха. Собирание былин. Собирате</w:t>
      </w:r>
      <w:r w:rsidRPr="00726948">
        <w:softHyphen/>
        <w:t>ли. (Для самостоятельного чтения.)</w:t>
      </w:r>
    </w:p>
    <w:p w:rsidR="00D32067" w:rsidRPr="00726948" w:rsidRDefault="00D32067" w:rsidP="00D32067">
      <w:pPr>
        <w:pStyle w:val="ae"/>
        <w:shd w:val="clear" w:color="auto" w:fill="FFFFFF"/>
      </w:pPr>
      <w:r w:rsidRPr="00726948">
        <w:rPr>
          <w:b/>
          <w:bCs/>
        </w:rPr>
        <w:t xml:space="preserve">«Калевала» </w:t>
      </w:r>
      <w:r w:rsidRPr="00726948">
        <w:t xml:space="preserve">— карело-финский мифологический эпос. Изображение жизни народа, его национальных традиций, обычаев, трудовых будней и праздников. Кузнец </w:t>
      </w:r>
      <w:proofErr w:type="spellStart"/>
      <w:r w:rsidRPr="00726948">
        <w:t>Ильмаринен</w:t>
      </w:r>
      <w:proofErr w:type="spellEnd"/>
      <w:r w:rsidRPr="00726948">
        <w:t xml:space="preserve"> и ведьма Лоухи как представители светлого и темного миров карело-финских эпических песен.</w:t>
      </w:r>
    </w:p>
    <w:p w:rsidR="00D32067" w:rsidRPr="00726948" w:rsidRDefault="00D32067" w:rsidP="00D32067">
      <w:pPr>
        <w:pStyle w:val="ae"/>
        <w:shd w:val="clear" w:color="auto" w:fill="FFFFFF"/>
      </w:pPr>
      <w:r w:rsidRPr="00726948">
        <w:rPr>
          <w:b/>
          <w:bCs/>
        </w:rPr>
        <w:t xml:space="preserve">Пословицы и поговорки. </w:t>
      </w:r>
      <w:r w:rsidRPr="00726948">
        <w:t>Народная мудрость пословиц и поговорок. Выражение в них духа народного языка. Афористи</w:t>
      </w:r>
      <w:r w:rsidRPr="00726948">
        <w:softHyphen/>
        <w:t>ческие жанры фольклора.</w:t>
      </w:r>
    </w:p>
    <w:p w:rsidR="00D32067" w:rsidRPr="00726948" w:rsidRDefault="00D32067" w:rsidP="00D32067">
      <w:pPr>
        <w:pStyle w:val="ae"/>
        <w:shd w:val="clear" w:color="auto" w:fill="FFFFFF"/>
      </w:pPr>
      <w:r w:rsidRPr="00726948">
        <w:rPr>
          <w:b/>
          <w:bCs/>
        </w:rPr>
        <w:t>Теория литературы.</w:t>
      </w:r>
      <w:r w:rsidRPr="00726948">
        <w:t xml:space="preserve"> Предание (развитие представле</w:t>
      </w:r>
      <w:r w:rsidRPr="00726948">
        <w:softHyphen/>
        <w:t>ний). Гипербола (развитие представлений). Героический эпос (начальные представления). Общечеловеческое и национальное в искусстве (начальные представления).</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Устное рецензирование выразительного чтения. Устный монологический ответ по плану. Различные виды </w:t>
      </w:r>
      <w:proofErr w:type="spellStart"/>
      <w:r w:rsidRPr="00726948">
        <w:t>пересказов</w:t>
      </w:r>
      <w:proofErr w:type="gramStart"/>
      <w:r w:rsidRPr="00726948">
        <w:t>.С</w:t>
      </w:r>
      <w:proofErr w:type="gramEnd"/>
      <w:r w:rsidRPr="00726948">
        <w:t>очинение</w:t>
      </w:r>
      <w:proofErr w:type="spellEnd"/>
      <w:r w:rsidRPr="00726948">
        <w:t xml:space="preserve"> по репродукции картины В. Васнецова «Богатыри» («Три богатыря»). </w:t>
      </w:r>
    </w:p>
    <w:p w:rsidR="00D32067" w:rsidRPr="00726948" w:rsidRDefault="00D32067" w:rsidP="00D32067">
      <w:pPr>
        <w:pStyle w:val="ae"/>
        <w:shd w:val="clear" w:color="auto" w:fill="FFFFFF"/>
        <w:jc w:val="center"/>
        <w:rPr>
          <w:b/>
          <w:bCs/>
        </w:rPr>
      </w:pPr>
      <w:r w:rsidRPr="00726948">
        <w:rPr>
          <w:b/>
          <w:bCs/>
        </w:rPr>
        <w:t>ИЗ ДРЕВНЕРУССКОЙ ЛИТЕРАТУРЫ (2 ч.)</w:t>
      </w:r>
    </w:p>
    <w:p w:rsidR="00D32067" w:rsidRPr="00726948" w:rsidRDefault="00D32067" w:rsidP="00D32067">
      <w:pPr>
        <w:pStyle w:val="ae"/>
        <w:shd w:val="clear" w:color="auto" w:fill="FFFFFF"/>
      </w:pPr>
      <w:r w:rsidRPr="00726948">
        <w:rPr>
          <w:b/>
          <w:bCs/>
        </w:rPr>
        <w:t xml:space="preserve">«Повесть временных лет». </w:t>
      </w:r>
      <w:r w:rsidRPr="00726948">
        <w:t xml:space="preserve">Отрывок </w:t>
      </w:r>
      <w:r w:rsidRPr="00726948">
        <w:rPr>
          <w:b/>
          <w:bCs/>
        </w:rPr>
        <w:t>«О пользе книг»</w:t>
      </w:r>
      <w:r w:rsidRPr="00726948">
        <w:t xml:space="preserve">. Формирование традиции уважительного отношения к книге. </w:t>
      </w:r>
      <w:r w:rsidRPr="00726948">
        <w:rPr>
          <w:b/>
          <w:bCs/>
        </w:rPr>
        <w:t xml:space="preserve">«Поучение» Владимира Мономаха </w:t>
      </w:r>
      <w:r w:rsidRPr="00726948">
        <w:t xml:space="preserve">(отрывок), </w:t>
      </w:r>
      <w:r w:rsidRPr="00726948">
        <w:rPr>
          <w:b/>
          <w:bCs/>
        </w:rPr>
        <w:t xml:space="preserve">«Повесть о Петре и </w:t>
      </w:r>
      <w:proofErr w:type="spellStart"/>
      <w:r w:rsidRPr="00726948">
        <w:rPr>
          <w:b/>
          <w:bCs/>
        </w:rPr>
        <w:t>Февронии</w:t>
      </w:r>
      <w:proofErr w:type="spellEnd"/>
      <w:r w:rsidRPr="00726948">
        <w:rPr>
          <w:b/>
          <w:bCs/>
        </w:rPr>
        <w:t xml:space="preserve"> Муромских». </w:t>
      </w:r>
      <w:r w:rsidRPr="00726948">
        <w:t>Нравственные заветы Древней Руси. Внимание к личности, гимн любви и вер</w:t>
      </w:r>
      <w:r w:rsidRPr="00726948">
        <w:softHyphen/>
        <w:t xml:space="preserve">ности. </w:t>
      </w:r>
      <w:proofErr w:type="spellStart"/>
      <w:proofErr w:type="gramStart"/>
      <w:r w:rsidRPr="00726948">
        <w:t>Народно-поэтические</w:t>
      </w:r>
      <w:proofErr w:type="spellEnd"/>
      <w:proofErr w:type="gramEnd"/>
      <w:r w:rsidRPr="00726948">
        <w:t xml:space="preserve"> мотивы в повести.</w:t>
      </w:r>
    </w:p>
    <w:p w:rsidR="00D32067" w:rsidRPr="00726948" w:rsidRDefault="00D32067" w:rsidP="00D32067">
      <w:pPr>
        <w:pStyle w:val="ae"/>
        <w:shd w:val="clear" w:color="auto" w:fill="FFFFFF"/>
      </w:pPr>
      <w:r w:rsidRPr="00726948">
        <w:rPr>
          <w:b/>
          <w:bCs/>
        </w:rPr>
        <w:t>Теория литературы</w:t>
      </w:r>
      <w:r w:rsidRPr="00726948">
        <w:t>. Поучение (начальные представ</w:t>
      </w:r>
      <w:r w:rsidRPr="00726948">
        <w:softHyphen/>
        <w:t>ления). Житие (начальные представ</w:t>
      </w:r>
      <w:r w:rsidRPr="00726948">
        <w:softHyphen/>
        <w:t>ления).</w:t>
      </w:r>
    </w:p>
    <w:p w:rsidR="00D32067" w:rsidRPr="00726948" w:rsidRDefault="00D32067" w:rsidP="00D32067">
      <w:pPr>
        <w:pStyle w:val="ae"/>
        <w:shd w:val="clear" w:color="auto" w:fill="FFFFFF"/>
      </w:pPr>
      <w:r w:rsidRPr="00726948">
        <w:rPr>
          <w:b/>
          <w:bCs/>
        </w:rPr>
        <w:t>Теория литературы.</w:t>
      </w:r>
      <w:r w:rsidRPr="00726948">
        <w:t xml:space="preserve"> Русская летопись (развитие представ</w:t>
      </w:r>
      <w:r w:rsidRPr="00726948">
        <w:softHyphen/>
        <w:t>лений). Отражение исторических событий и вымысел, отражение народных идеалов (патриотизма, ума, находчивости).</w:t>
      </w:r>
    </w:p>
    <w:p w:rsidR="00D32067" w:rsidRPr="00726948" w:rsidRDefault="00D32067" w:rsidP="00D32067">
      <w:pPr>
        <w:pStyle w:val="ae"/>
        <w:shd w:val="clear" w:color="auto" w:fill="FFFFFF"/>
      </w:pPr>
      <w:r w:rsidRPr="00726948">
        <w:rPr>
          <w:b/>
          <w:bCs/>
        </w:rPr>
        <w:t>Развитие речи.</w:t>
      </w:r>
      <w:r w:rsidRPr="00726948">
        <w:t xml:space="preserve"> Устное рецензирование выразительного чтения. Устные и письменные ответы на вопросы.</w:t>
      </w:r>
    </w:p>
    <w:p w:rsidR="00D32067" w:rsidRPr="00726948" w:rsidRDefault="00D32067" w:rsidP="00D32067">
      <w:pPr>
        <w:pStyle w:val="ae"/>
        <w:shd w:val="clear" w:color="auto" w:fill="FFFFFF"/>
        <w:jc w:val="center"/>
      </w:pPr>
      <w:r w:rsidRPr="00726948">
        <w:rPr>
          <w:b/>
          <w:bCs/>
        </w:rPr>
        <w:lastRenderedPageBreak/>
        <w:t>ИЗ РУССКОЙ ЛИТЕРАТУРЫ XVIII века (2 ч.)</w:t>
      </w:r>
    </w:p>
    <w:p w:rsidR="00D32067" w:rsidRPr="00726948" w:rsidRDefault="00D32067" w:rsidP="00D32067">
      <w:pPr>
        <w:pStyle w:val="ae"/>
        <w:shd w:val="clear" w:color="auto" w:fill="FFFFFF"/>
      </w:pPr>
      <w:r w:rsidRPr="00726948">
        <w:rPr>
          <w:b/>
          <w:bCs/>
        </w:rPr>
        <w:t>Михаил Васильевич Ломоносов</w:t>
      </w:r>
      <w:r w:rsidRPr="00726948">
        <w:t xml:space="preserve">. </w:t>
      </w:r>
      <w:r w:rsidRPr="00726948">
        <w:rPr>
          <w:b/>
          <w:bCs/>
        </w:rPr>
        <w:t xml:space="preserve">«К статуе Петра Великого», «Ода на день восшествия на Всероссийский престол </w:t>
      </w:r>
      <w:proofErr w:type="spellStart"/>
      <w:r w:rsidRPr="00726948">
        <w:rPr>
          <w:b/>
          <w:bCs/>
        </w:rPr>
        <w:t>ея</w:t>
      </w:r>
      <w:proofErr w:type="spellEnd"/>
      <w:r w:rsidRPr="00726948">
        <w:rPr>
          <w:b/>
          <w:bCs/>
        </w:rPr>
        <w:t xml:space="preserve"> Величества государыни Императрицы </w:t>
      </w:r>
      <w:proofErr w:type="spellStart"/>
      <w:r w:rsidRPr="00726948">
        <w:rPr>
          <w:b/>
          <w:bCs/>
        </w:rPr>
        <w:t>Елисаветы</w:t>
      </w:r>
      <w:proofErr w:type="spellEnd"/>
      <w:r w:rsidRPr="00726948">
        <w:rPr>
          <w:b/>
          <w:bCs/>
        </w:rPr>
        <w:t xml:space="preserve"> Петровны 1747 года» </w:t>
      </w:r>
      <w:r w:rsidRPr="00726948">
        <w:t>(отрывок).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w:t>
      </w:r>
    </w:p>
    <w:p w:rsidR="00D32067" w:rsidRPr="00726948" w:rsidRDefault="00D32067" w:rsidP="00D32067">
      <w:pPr>
        <w:pStyle w:val="ae"/>
        <w:shd w:val="clear" w:color="auto" w:fill="FFFFFF"/>
      </w:pPr>
      <w:r w:rsidRPr="00726948">
        <w:rPr>
          <w:b/>
          <w:bCs/>
        </w:rPr>
        <w:t xml:space="preserve">Гавриил Романович Державин. </w:t>
      </w:r>
      <w:r w:rsidRPr="00726948">
        <w:t xml:space="preserve">Краткий рассказ о поэте. </w:t>
      </w:r>
      <w:r w:rsidRPr="00726948">
        <w:rPr>
          <w:b/>
          <w:bCs/>
        </w:rPr>
        <w:t xml:space="preserve">«Река времен в своем стремленье...», «На птичку...», «Признание». </w:t>
      </w:r>
      <w:r w:rsidRPr="00726948">
        <w:t>Размышления о смысле жизни, о судьбе. Утверждение необходимости свободы творчества.</w:t>
      </w:r>
    </w:p>
    <w:p w:rsidR="00D32067" w:rsidRPr="00726948" w:rsidRDefault="00D32067" w:rsidP="00D32067">
      <w:pPr>
        <w:pStyle w:val="ae"/>
        <w:shd w:val="clear" w:color="auto" w:fill="FFFFFF"/>
      </w:pPr>
      <w:r w:rsidRPr="00726948">
        <w:rPr>
          <w:b/>
          <w:bCs/>
        </w:rPr>
        <w:t>Теория литературы</w:t>
      </w:r>
      <w:r w:rsidRPr="00726948">
        <w:t>. Понятие о жанре оды (начальные представления). Особенности литературного языка XVIII столетия.</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Устное рецензирование выразительного чтения. Характеристика героев. Участие в коллективном диалоге. </w:t>
      </w:r>
    </w:p>
    <w:p w:rsidR="00D32067" w:rsidRPr="00726948" w:rsidRDefault="00D32067" w:rsidP="00D32067">
      <w:pPr>
        <w:pStyle w:val="ae"/>
        <w:shd w:val="clear" w:color="auto" w:fill="FFFFFF"/>
        <w:jc w:val="center"/>
      </w:pPr>
      <w:r w:rsidRPr="00726948">
        <w:rPr>
          <w:b/>
          <w:bCs/>
        </w:rPr>
        <w:t>ИЗ РУССКОЙ ЛИТЕРАТУРЫ XIX века (26 ч.)</w:t>
      </w:r>
    </w:p>
    <w:p w:rsidR="00D32067" w:rsidRPr="00726948" w:rsidRDefault="00D32067" w:rsidP="00D32067">
      <w:pPr>
        <w:pStyle w:val="ae"/>
        <w:shd w:val="clear" w:color="auto" w:fill="FFFFFF"/>
      </w:pPr>
      <w:r w:rsidRPr="00726948">
        <w:rPr>
          <w:b/>
          <w:bCs/>
        </w:rPr>
        <w:t xml:space="preserve">Александр Сергеевич Пушкин. </w:t>
      </w:r>
      <w:r w:rsidRPr="00726948">
        <w:t>Краткий рассказ о писа</w:t>
      </w:r>
      <w:r w:rsidRPr="00726948">
        <w:softHyphen/>
        <w:t>теле</w:t>
      </w:r>
      <w:proofErr w:type="gramStart"/>
      <w:r w:rsidRPr="00726948">
        <w:t>.</w:t>
      </w:r>
      <w:r w:rsidRPr="00726948">
        <w:rPr>
          <w:b/>
          <w:bCs/>
        </w:rPr>
        <w:t>«</w:t>
      </w:r>
      <w:proofErr w:type="gramEnd"/>
      <w:r w:rsidRPr="00726948">
        <w:rPr>
          <w:b/>
          <w:bCs/>
        </w:rPr>
        <w:t>Полтава» («Полтавский бой»), «Медный всадник»</w:t>
      </w:r>
      <w:r w:rsidRPr="00726948">
        <w:t xml:space="preserve"> (вступление «На берегу пустынных волн...»), </w:t>
      </w:r>
      <w:r w:rsidRPr="00726948">
        <w:rPr>
          <w:b/>
          <w:bCs/>
        </w:rPr>
        <w:t xml:space="preserve">«Песнь </w:t>
      </w:r>
      <w:r w:rsidRPr="00726948">
        <w:t xml:space="preserve">о </w:t>
      </w:r>
      <w:r w:rsidRPr="00726948">
        <w:rPr>
          <w:b/>
          <w:bCs/>
        </w:rPr>
        <w:t xml:space="preserve">вещем Олеге». </w:t>
      </w:r>
      <w:r w:rsidRPr="00726948">
        <w:t>Интерес Пушкина к истории России. Мас</w:t>
      </w:r>
      <w:r w:rsidRPr="00726948">
        <w:softHyphen/>
        <w:t>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отношение к героям. Летописный источник «Песни о вещем Олеге». Особенности компози</w:t>
      </w:r>
      <w:r w:rsidRPr="00726948">
        <w:softHyphen/>
        <w:t>ции. Своеобразие языка. Основная мысль стихотворения. Смысл сопоставления Олега и волхва. Художественное воспроизведение быта и нравов Древней Руси.</w:t>
      </w:r>
    </w:p>
    <w:p w:rsidR="00D32067" w:rsidRPr="00726948" w:rsidRDefault="00D32067" w:rsidP="00D32067">
      <w:pPr>
        <w:pStyle w:val="ae"/>
        <w:shd w:val="clear" w:color="auto" w:fill="FFFFFF"/>
      </w:pPr>
      <w:r w:rsidRPr="00726948">
        <w:rPr>
          <w:b/>
          <w:bCs/>
        </w:rPr>
        <w:t xml:space="preserve">«Борис Годунов» (сцена </w:t>
      </w:r>
      <w:proofErr w:type="gramStart"/>
      <w:r w:rsidRPr="00726948">
        <w:rPr>
          <w:b/>
          <w:bCs/>
        </w:rPr>
        <w:t>в</w:t>
      </w:r>
      <w:proofErr w:type="gramEnd"/>
      <w:r w:rsidRPr="00726948">
        <w:rPr>
          <w:b/>
          <w:bCs/>
        </w:rPr>
        <w:t xml:space="preserve"> </w:t>
      </w:r>
      <w:proofErr w:type="gramStart"/>
      <w:r w:rsidRPr="00726948">
        <w:rPr>
          <w:b/>
          <w:bCs/>
        </w:rPr>
        <w:t>Чудовом</w:t>
      </w:r>
      <w:proofErr w:type="gramEnd"/>
      <w:r w:rsidRPr="00726948">
        <w:rPr>
          <w:b/>
          <w:bCs/>
        </w:rPr>
        <w:t xml:space="preserve"> монастыре). Образ </w:t>
      </w:r>
      <w:r w:rsidRPr="00726948">
        <w:t>летописца как образ древнерусского писателя. Монолог Пимена: размышления о значении труда летописца для последующих поколений.</w:t>
      </w:r>
    </w:p>
    <w:p w:rsidR="00D32067" w:rsidRPr="00726948" w:rsidRDefault="00D32067" w:rsidP="00D32067">
      <w:pPr>
        <w:pStyle w:val="ae"/>
        <w:shd w:val="clear" w:color="auto" w:fill="FFFFFF"/>
      </w:pPr>
      <w:r w:rsidRPr="00726948">
        <w:rPr>
          <w:b/>
          <w:bCs/>
        </w:rPr>
        <w:t xml:space="preserve">«Станционный смотритель». </w:t>
      </w:r>
      <w:r w:rsidRPr="00726948">
        <w:t>Изображение «маленького человека», его положения в обществе. Пробуждение чело</w:t>
      </w:r>
      <w:r w:rsidRPr="00726948">
        <w:softHyphen/>
        <w:t xml:space="preserve">веческого достоинства и чувства протеста. </w:t>
      </w:r>
      <w:proofErr w:type="gramStart"/>
      <w:r w:rsidRPr="00726948">
        <w:t>Трагическое</w:t>
      </w:r>
      <w:proofErr w:type="gramEnd"/>
      <w:r w:rsidRPr="00726948">
        <w:t xml:space="preserve"> и гуманистическое в повести.</w:t>
      </w:r>
    </w:p>
    <w:p w:rsidR="00D32067" w:rsidRPr="00726948" w:rsidRDefault="00D32067" w:rsidP="00D32067">
      <w:pPr>
        <w:pStyle w:val="ae"/>
        <w:shd w:val="clear" w:color="auto" w:fill="FFFFFF"/>
      </w:pPr>
      <w:r w:rsidRPr="00726948">
        <w:rPr>
          <w:b/>
          <w:bCs/>
        </w:rPr>
        <w:t>Теория литературы</w:t>
      </w:r>
      <w:r w:rsidRPr="00726948">
        <w:t>. Баллада (развитие представ</w:t>
      </w:r>
      <w:r w:rsidRPr="00726948">
        <w:softHyphen/>
        <w:t>лений). Повесть (развитие представ</w:t>
      </w:r>
      <w:r w:rsidRPr="00726948">
        <w:softHyphen/>
        <w:t>лений).</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фрагментов. Устное рецензирование выразительного чтения. Участие в коллективном диалоге. Устный и письменный ответ на вопрос. Составление плана устного и письменного рассказа о герое, сравнительной характеристики героев.</w:t>
      </w:r>
    </w:p>
    <w:p w:rsidR="00D32067" w:rsidRPr="00726948" w:rsidRDefault="00D32067" w:rsidP="00D32067">
      <w:pPr>
        <w:pStyle w:val="ae"/>
        <w:shd w:val="clear" w:color="auto" w:fill="FFFFFF"/>
      </w:pPr>
      <w:r w:rsidRPr="00726948">
        <w:rPr>
          <w:b/>
          <w:bCs/>
        </w:rPr>
        <w:t xml:space="preserve">Михаил Юрьевич Лермонтов. </w:t>
      </w:r>
      <w:r w:rsidRPr="00726948">
        <w:t>Краткий рассказ о жизни и творчестве поэте</w:t>
      </w:r>
      <w:proofErr w:type="gramStart"/>
      <w:r w:rsidRPr="00726948">
        <w:t>.</w:t>
      </w:r>
      <w:r w:rsidRPr="00726948">
        <w:rPr>
          <w:b/>
          <w:bCs/>
        </w:rPr>
        <w:t>«</w:t>
      </w:r>
      <w:proofErr w:type="gramEnd"/>
      <w:r w:rsidRPr="00726948">
        <w:rPr>
          <w:b/>
          <w:bCs/>
        </w:rPr>
        <w:t>Песня про царя Ивана Васильевича, молодого опрични</w:t>
      </w:r>
      <w:r w:rsidRPr="00726948">
        <w:rPr>
          <w:b/>
          <w:bCs/>
        </w:rPr>
        <w:softHyphen/>
        <w:t xml:space="preserve">ка и удалого купца Калашникова». </w:t>
      </w:r>
      <w:r w:rsidRPr="00726948">
        <w:t xml:space="preserve">Поэма </w:t>
      </w:r>
      <w:proofErr w:type="spellStart"/>
      <w:r w:rsidRPr="00726948">
        <w:t>обисторической</w:t>
      </w:r>
      <w:proofErr w:type="spellEnd"/>
      <w:r w:rsidRPr="00726948">
        <w:t xml:space="preserve"> прошлой Руси. Картины быта XVI века, их значение для понимания характеров и идеи поэмы. Смысл столкновения Калашникова с </w:t>
      </w:r>
      <w:proofErr w:type="spellStart"/>
      <w:r w:rsidRPr="00726948">
        <w:t>Кирибеевичем</w:t>
      </w:r>
      <w:proofErr w:type="spellEnd"/>
      <w:r w:rsidRPr="00726948">
        <w:t xml:space="preserve"> и Иваном Грозным. Защита Калашниковым человеческого достоинства, его готовность стоять за правду до </w:t>
      </w:r>
      <w:proofErr w:type="spellStart"/>
      <w:r w:rsidRPr="00726948">
        <w:t>конца</w:t>
      </w:r>
      <w:proofErr w:type="gramStart"/>
      <w:r w:rsidRPr="00726948">
        <w:t>.О</w:t>
      </w:r>
      <w:proofErr w:type="gramEnd"/>
      <w:r w:rsidRPr="00726948">
        <w:t>собенности</w:t>
      </w:r>
      <w:proofErr w:type="spellEnd"/>
      <w:r w:rsidRPr="00726948">
        <w:t xml:space="preserve"> сюжета поэмы. Авторское отношение к </w:t>
      </w:r>
      <w:proofErr w:type="gramStart"/>
      <w:r w:rsidRPr="00726948">
        <w:t>изображаемому</w:t>
      </w:r>
      <w:proofErr w:type="gramEnd"/>
      <w:r w:rsidRPr="00726948">
        <w:t>. Связь поэмы с произведениями устного народного творчества. Оценка героев с позиций народа. Образы гусляров. Язык и стих поэмы.</w:t>
      </w:r>
    </w:p>
    <w:p w:rsidR="00D32067" w:rsidRPr="00726948" w:rsidRDefault="00D32067" w:rsidP="00D32067">
      <w:pPr>
        <w:pStyle w:val="ae"/>
        <w:shd w:val="clear" w:color="auto" w:fill="FFFFFF"/>
      </w:pPr>
      <w:r w:rsidRPr="00726948">
        <w:rPr>
          <w:b/>
          <w:bCs/>
        </w:rPr>
        <w:t>«Когда волнуется желтеющая нива...», «Молитва», «Ангел».</w:t>
      </w:r>
      <w:r w:rsidRPr="00726948">
        <w:t xml:space="preserve"> 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с красотой природы и ее проявлений. «Молитва» («В минуту жизни трудную...») — готовность ринуться навстречу знакомым гармоничным звукам, символизирую</w:t>
      </w:r>
      <w:r w:rsidRPr="00726948">
        <w:softHyphen/>
        <w:t>щим ожидаемое счастье на земле.</w:t>
      </w:r>
    </w:p>
    <w:p w:rsidR="00D32067" w:rsidRPr="00726948" w:rsidRDefault="00D32067" w:rsidP="00D32067">
      <w:pPr>
        <w:pStyle w:val="ae"/>
        <w:shd w:val="clear" w:color="auto" w:fill="FFFFFF"/>
      </w:pPr>
      <w:r w:rsidRPr="00726948">
        <w:rPr>
          <w:b/>
          <w:bCs/>
        </w:rPr>
        <w:lastRenderedPageBreak/>
        <w:t>Теория литературы</w:t>
      </w:r>
      <w:r w:rsidRPr="00726948">
        <w:t xml:space="preserve">. </w:t>
      </w:r>
      <w:proofErr w:type="spellStart"/>
      <w:r w:rsidRPr="00726948">
        <w:t>Фольклоризм</w:t>
      </w:r>
      <w:proofErr w:type="spellEnd"/>
      <w:r w:rsidRPr="00726948">
        <w:t xml:space="preserve"> литературы (раз</w:t>
      </w:r>
      <w:r w:rsidRPr="00726948">
        <w:softHyphen/>
        <w:t>витие представлений).</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отрывков поэмы, стихотворений. Устное рецензирование выразительного чтения. Участие в коллективном диалоге. Устный и письменный анализ стихотворений. Сочинение по иллюстрации В. Васнецова к поэме М.Ю. Лермонтова «</w:t>
      </w:r>
      <w:proofErr w:type="gramStart"/>
      <w:r w:rsidRPr="00726948">
        <w:t>Песня про … купца</w:t>
      </w:r>
      <w:proofErr w:type="gramEnd"/>
      <w:r w:rsidRPr="00726948">
        <w:t xml:space="preserve"> Калашникова»</w:t>
      </w:r>
    </w:p>
    <w:p w:rsidR="00D32067" w:rsidRPr="00726948" w:rsidRDefault="00D32067" w:rsidP="00D32067">
      <w:pPr>
        <w:pStyle w:val="ae"/>
        <w:shd w:val="clear" w:color="auto" w:fill="FFFFFF"/>
      </w:pPr>
      <w:r w:rsidRPr="00726948">
        <w:rPr>
          <w:b/>
          <w:bCs/>
        </w:rPr>
        <w:t xml:space="preserve">Николай Васильевич Гоголь. </w:t>
      </w:r>
      <w:r w:rsidRPr="00726948">
        <w:t>Краткий рассказ о жизни и творчестве писа</w:t>
      </w:r>
      <w:r w:rsidRPr="00726948">
        <w:softHyphen/>
        <w:t>теля</w:t>
      </w:r>
      <w:proofErr w:type="gramStart"/>
      <w:r w:rsidRPr="00726948">
        <w:t>.</w:t>
      </w:r>
      <w:r w:rsidRPr="00726948">
        <w:rPr>
          <w:b/>
          <w:bCs/>
        </w:rPr>
        <w:t>«</w:t>
      </w:r>
      <w:proofErr w:type="gramEnd"/>
      <w:r w:rsidRPr="00726948">
        <w:rPr>
          <w:b/>
          <w:bCs/>
        </w:rPr>
        <w:t xml:space="preserve">Тарас </w:t>
      </w:r>
      <w:proofErr w:type="spellStart"/>
      <w:r w:rsidRPr="00726948">
        <w:rPr>
          <w:b/>
          <w:bCs/>
        </w:rPr>
        <w:t>Бульба</w:t>
      </w:r>
      <w:proofErr w:type="spellEnd"/>
      <w:r w:rsidRPr="00726948">
        <w:rPr>
          <w:b/>
          <w:bCs/>
        </w:rPr>
        <w:t xml:space="preserve">». </w:t>
      </w:r>
      <w:r w:rsidRPr="00726948">
        <w:t>Прославление боевого товарищества, осуждение предательства. Героизм и самоотверженность Тараса и его товарищей-запорожцев в борьбе за освобож</w:t>
      </w:r>
      <w:r w:rsidRPr="00726948">
        <w:softHyphen/>
        <w:t xml:space="preserve">дение родной земли. Противопоставление Остапа </w:t>
      </w:r>
      <w:proofErr w:type="spellStart"/>
      <w:r w:rsidRPr="00726948">
        <w:t>Андрию</w:t>
      </w:r>
      <w:proofErr w:type="spellEnd"/>
      <w:r w:rsidRPr="00726948">
        <w:t xml:space="preserve">, смысл этого противопоставления. Патриотический пафос повести. Особенности изображения людей и природы в повести. </w:t>
      </w:r>
    </w:p>
    <w:p w:rsidR="00D32067" w:rsidRPr="00726948" w:rsidRDefault="00D32067" w:rsidP="00D32067">
      <w:pPr>
        <w:pStyle w:val="ae"/>
        <w:shd w:val="clear" w:color="auto" w:fill="FFFFFF"/>
      </w:pPr>
      <w:r w:rsidRPr="00726948">
        <w:rPr>
          <w:b/>
          <w:bCs/>
        </w:rPr>
        <w:t>Теория литературы</w:t>
      </w:r>
      <w:r w:rsidRPr="00726948">
        <w:t>. Историческая и фольклорная основа произведения. Роды литературы: эпос (развитие понятия)</w:t>
      </w:r>
      <w:proofErr w:type="gramStart"/>
      <w:r w:rsidRPr="00726948">
        <w:t>.Л</w:t>
      </w:r>
      <w:proofErr w:type="gramEnd"/>
      <w:r w:rsidRPr="00726948">
        <w:t>итературный герой (развитие понятия).</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фрагментов. Устное рецензирование выразительного чтения. Участие в коллективном диалоге. Устная и письменная характеристика героев (в том числе сравнительная). Составление анализа эпизода.</w:t>
      </w:r>
    </w:p>
    <w:p w:rsidR="00D32067" w:rsidRPr="00726948" w:rsidRDefault="00D32067" w:rsidP="00D32067">
      <w:pPr>
        <w:pStyle w:val="ae"/>
        <w:shd w:val="clear" w:color="auto" w:fill="FFFFFF"/>
      </w:pPr>
      <w:r w:rsidRPr="00726948">
        <w:rPr>
          <w:b/>
          <w:bCs/>
        </w:rPr>
        <w:t xml:space="preserve">Иван Сергеевич Тургенев. </w:t>
      </w:r>
      <w:r w:rsidRPr="00726948">
        <w:t>Краткий рассказ о жизни и творчестве писателя</w:t>
      </w:r>
      <w:proofErr w:type="gramStart"/>
      <w:r w:rsidRPr="00726948">
        <w:t>.</w:t>
      </w:r>
      <w:r w:rsidRPr="00726948">
        <w:rPr>
          <w:b/>
          <w:bCs/>
        </w:rPr>
        <w:t>«</w:t>
      </w:r>
      <w:proofErr w:type="gramEnd"/>
      <w:r w:rsidRPr="00726948">
        <w:rPr>
          <w:b/>
          <w:bCs/>
        </w:rPr>
        <w:t xml:space="preserve">Бирюк». </w:t>
      </w:r>
      <w:r w:rsidRPr="00726948">
        <w:t>Изображение быта крестьян, авторское отно</w:t>
      </w:r>
      <w:r w:rsidRPr="00726948">
        <w:softHyphen/>
        <w:t xml:space="preserve">шение к </w:t>
      </w:r>
      <w:proofErr w:type="gramStart"/>
      <w:r w:rsidRPr="00726948">
        <w:t>бесправным</w:t>
      </w:r>
      <w:proofErr w:type="gramEnd"/>
      <w:r w:rsidRPr="00726948">
        <w:t xml:space="preserve"> и обездоленным. Мастерство в изоб</w:t>
      </w:r>
      <w:r w:rsidRPr="00726948">
        <w:softHyphen/>
        <w:t>ражении пейзажа. Художественные особенности рассказа.</w:t>
      </w:r>
    </w:p>
    <w:p w:rsidR="00D32067" w:rsidRPr="00726948" w:rsidRDefault="00D32067" w:rsidP="00D32067">
      <w:pPr>
        <w:pStyle w:val="ae"/>
        <w:shd w:val="clear" w:color="auto" w:fill="FFFFFF"/>
      </w:pPr>
      <w:r w:rsidRPr="00726948">
        <w:rPr>
          <w:b/>
          <w:bCs/>
        </w:rPr>
        <w:t xml:space="preserve">Стихотворения в прозе. «Русский язык». </w:t>
      </w:r>
      <w:r w:rsidRPr="00726948">
        <w:t xml:space="preserve">Тургенев о богатстве и красоте русского языка. Родной язык как духовная опора человека. </w:t>
      </w:r>
      <w:r w:rsidRPr="00726948">
        <w:rPr>
          <w:b/>
          <w:bCs/>
        </w:rPr>
        <w:t xml:space="preserve">«Близнецы», «Два богача». </w:t>
      </w:r>
      <w:r w:rsidRPr="00726948">
        <w:t>Нрав</w:t>
      </w:r>
      <w:r w:rsidRPr="00726948">
        <w:softHyphen/>
        <w:t>ственность и человеческие взаимоотношения.</w:t>
      </w:r>
    </w:p>
    <w:p w:rsidR="00D32067" w:rsidRPr="00726948" w:rsidRDefault="00D32067" w:rsidP="00D32067">
      <w:pPr>
        <w:pStyle w:val="ae"/>
        <w:shd w:val="clear" w:color="auto" w:fill="FFFFFF"/>
      </w:pPr>
      <w:r w:rsidRPr="00726948">
        <w:rPr>
          <w:b/>
          <w:bCs/>
        </w:rPr>
        <w:t>Теория литературы</w:t>
      </w:r>
      <w:r w:rsidRPr="00726948">
        <w:t>. Стихотворения в прозе. Лирическая миниатюра (начальные представления).</w:t>
      </w:r>
    </w:p>
    <w:p w:rsidR="00D32067" w:rsidRPr="00726948" w:rsidRDefault="00D32067" w:rsidP="00D32067">
      <w:pPr>
        <w:pStyle w:val="ae"/>
        <w:shd w:val="clear" w:color="auto" w:fill="FFFFFF"/>
      </w:pPr>
      <w:r w:rsidRPr="00726948">
        <w:rPr>
          <w:b/>
          <w:bCs/>
        </w:rPr>
        <w:t>Развитие речи.</w:t>
      </w:r>
      <w:r w:rsidRPr="00726948">
        <w:t xml:space="preserve"> Устный и письменный анализ текста. Участие в коллективном диалоге. Устный и письменный ответы на проблемные вопросы.</w:t>
      </w:r>
    </w:p>
    <w:p w:rsidR="00D32067" w:rsidRPr="00726948" w:rsidRDefault="00D32067" w:rsidP="00D32067">
      <w:pPr>
        <w:pStyle w:val="ae"/>
        <w:shd w:val="clear" w:color="auto" w:fill="FFFFFF"/>
      </w:pPr>
      <w:r w:rsidRPr="00726948">
        <w:rPr>
          <w:b/>
          <w:bCs/>
        </w:rPr>
        <w:t xml:space="preserve">Николай Алексеевич Некрасов. </w:t>
      </w:r>
      <w:r w:rsidRPr="00726948">
        <w:t>Краткий рассказ о пи</w:t>
      </w:r>
      <w:r w:rsidRPr="00726948">
        <w:softHyphen/>
        <w:t>сателе</w:t>
      </w:r>
      <w:proofErr w:type="gramStart"/>
      <w:r w:rsidRPr="00726948">
        <w:t>.</w:t>
      </w:r>
      <w:r w:rsidRPr="00726948">
        <w:rPr>
          <w:b/>
          <w:bCs/>
        </w:rPr>
        <w:t>«</w:t>
      </w:r>
      <w:proofErr w:type="gramEnd"/>
      <w:r w:rsidRPr="00726948">
        <w:rPr>
          <w:b/>
          <w:bCs/>
        </w:rPr>
        <w:t xml:space="preserve">Русские женщины» </w:t>
      </w:r>
      <w:r w:rsidRPr="00726948">
        <w:t>(«Княгиня Трубецкая»). Историче</w:t>
      </w:r>
      <w:r w:rsidRPr="00726948">
        <w:softHyphen/>
        <w:t>ская основа поэмы. Величие духа русских женщин, отпра</w:t>
      </w:r>
      <w:r w:rsidRPr="00726948">
        <w:softHyphen/>
        <w:t>вившихся вслед за осужденными мужьями в Сибирь. Ху</w:t>
      </w:r>
      <w:r w:rsidRPr="00726948">
        <w:softHyphen/>
        <w:t>дожественные особенности исторических поэм Некрасова.</w:t>
      </w:r>
    </w:p>
    <w:p w:rsidR="00D32067" w:rsidRPr="00726948" w:rsidRDefault="00D32067" w:rsidP="00D32067">
      <w:pPr>
        <w:pStyle w:val="ae"/>
        <w:shd w:val="clear" w:color="auto" w:fill="FFFFFF"/>
      </w:pPr>
      <w:r w:rsidRPr="00726948">
        <w:rPr>
          <w:b/>
          <w:bCs/>
        </w:rPr>
        <w:t xml:space="preserve">«Размышления у парадного подъезда». </w:t>
      </w:r>
      <w:r w:rsidRPr="00726948">
        <w:t>Боль поэта за судьбу народа. Своеобразие некрасовской музы. (Для чтения и обсуждения.)</w:t>
      </w:r>
    </w:p>
    <w:p w:rsidR="00D32067" w:rsidRPr="00726948" w:rsidRDefault="00D32067" w:rsidP="00D32067">
      <w:pPr>
        <w:pStyle w:val="ae"/>
        <w:shd w:val="clear" w:color="auto" w:fill="FFFFFF"/>
      </w:pPr>
      <w:r w:rsidRPr="00726948">
        <w:rPr>
          <w:b/>
          <w:bCs/>
        </w:rPr>
        <w:t>Теория литературы</w:t>
      </w:r>
      <w:r w:rsidRPr="00726948">
        <w:t>. Поэма (развитие понятия). Трех</w:t>
      </w:r>
      <w:r w:rsidRPr="00726948">
        <w:softHyphen/>
        <w:t>сложные размеры стиха (развитие понятия). Историческая поэма как разновидность лироэпического жанра (начальные представления).</w:t>
      </w:r>
    </w:p>
    <w:p w:rsidR="00D32067" w:rsidRPr="00726948" w:rsidRDefault="00D32067" w:rsidP="00D32067">
      <w:pPr>
        <w:pStyle w:val="ae"/>
        <w:shd w:val="clear" w:color="auto" w:fill="FFFFFF"/>
      </w:pPr>
      <w:r w:rsidRPr="00726948">
        <w:rPr>
          <w:b/>
          <w:bCs/>
        </w:rPr>
        <w:t>Развитие речи</w:t>
      </w:r>
      <w:r w:rsidRPr="00726948">
        <w:t>. Письменный ответ на вопрос проблемного характера. Устный и письменный анализ отрывков. Устное рецензирование выразительного чтения.</w:t>
      </w:r>
    </w:p>
    <w:p w:rsidR="00D32067" w:rsidRPr="00726948" w:rsidRDefault="00D32067" w:rsidP="00D32067">
      <w:pPr>
        <w:pStyle w:val="ae"/>
        <w:shd w:val="clear" w:color="auto" w:fill="FFFFFF"/>
      </w:pPr>
      <w:r w:rsidRPr="00726948">
        <w:rPr>
          <w:b/>
          <w:bCs/>
        </w:rPr>
        <w:t xml:space="preserve">Алексей Константинович Толстой. </w:t>
      </w:r>
      <w:r w:rsidRPr="00726948">
        <w:t xml:space="preserve">Краткий рассказ о жизни и творчестве поэта. Исторические баллады </w:t>
      </w:r>
      <w:r w:rsidRPr="00726948">
        <w:rPr>
          <w:b/>
          <w:bCs/>
        </w:rPr>
        <w:t xml:space="preserve">«Василий Шибанов» </w:t>
      </w:r>
      <w:r w:rsidRPr="00726948">
        <w:t xml:space="preserve">и </w:t>
      </w:r>
      <w:r w:rsidRPr="00726948">
        <w:rPr>
          <w:b/>
          <w:bCs/>
        </w:rPr>
        <w:t xml:space="preserve">«Князь Михайло Репнин». </w:t>
      </w:r>
      <w:r w:rsidRPr="00726948">
        <w:t>Воспроизведение исторического колорита эпохи. Правда и вымысел. Тема древнерусского «рыцарства», про</w:t>
      </w:r>
      <w:r w:rsidRPr="00726948">
        <w:softHyphen/>
        <w:t>тивостоящего самовластию.</w:t>
      </w:r>
    </w:p>
    <w:p w:rsidR="00D32067" w:rsidRPr="00726948" w:rsidRDefault="00D32067" w:rsidP="00D32067">
      <w:pPr>
        <w:pStyle w:val="ae"/>
        <w:shd w:val="clear" w:color="auto" w:fill="FFFFFF"/>
      </w:pPr>
      <w:r w:rsidRPr="00726948">
        <w:rPr>
          <w:b/>
          <w:bCs/>
        </w:rPr>
        <w:t>Теория литературы</w:t>
      </w:r>
      <w:r w:rsidRPr="00726948">
        <w:t>. Историческая баллада (развитие представления)</w:t>
      </w:r>
    </w:p>
    <w:p w:rsidR="00D32067" w:rsidRPr="00726948" w:rsidRDefault="00D32067" w:rsidP="00D32067">
      <w:pPr>
        <w:pStyle w:val="ae"/>
        <w:shd w:val="clear" w:color="auto" w:fill="FFFFFF"/>
      </w:pPr>
      <w:r w:rsidRPr="00726948">
        <w:rPr>
          <w:b/>
          <w:bCs/>
        </w:rPr>
        <w:lastRenderedPageBreak/>
        <w:t>Развитие речи</w:t>
      </w:r>
      <w:r w:rsidRPr="00726948">
        <w:t>. Выразительное чтение исторических баллад. Устный и письменный ответы на вопросы проблемного характера. Рецензирование выразительного чтения.</w:t>
      </w:r>
    </w:p>
    <w:p w:rsidR="00D32067" w:rsidRPr="00726948" w:rsidRDefault="00D32067" w:rsidP="00D32067">
      <w:pPr>
        <w:pStyle w:val="ae"/>
        <w:shd w:val="clear" w:color="auto" w:fill="FFFFFF"/>
      </w:pPr>
      <w:r w:rsidRPr="00726948">
        <w:rPr>
          <w:b/>
          <w:bCs/>
        </w:rPr>
        <w:t xml:space="preserve">Михаил </w:t>
      </w:r>
      <w:proofErr w:type="spellStart"/>
      <w:r w:rsidRPr="00726948">
        <w:rPr>
          <w:b/>
          <w:bCs/>
        </w:rPr>
        <w:t>Евграфович</w:t>
      </w:r>
      <w:proofErr w:type="spellEnd"/>
      <w:r w:rsidRPr="00726948">
        <w:rPr>
          <w:b/>
          <w:bCs/>
        </w:rPr>
        <w:t xml:space="preserve"> Салтыков-Щедрин. </w:t>
      </w:r>
      <w:r w:rsidRPr="00726948">
        <w:t>Краткий рассказ о писателе</w:t>
      </w:r>
      <w:proofErr w:type="gramStart"/>
      <w:r w:rsidRPr="00726948">
        <w:t>.</w:t>
      </w:r>
      <w:r w:rsidRPr="00726948">
        <w:rPr>
          <w:b/>
          <w:bCs/>
        </w:rPr>
        <w:t>«</w:t>
      </w:r>
      <w:proofErr w:type="gramEnd"/>
      <w:r w:rsidRPr="00726948">
        <w:rPr>
          <w:b/>
          <w:bCs/>
        </w:rPr>
        <w:t xml:space="preserve">Повесть о том, как один мужик двух генералов прокормил». </w:t>
      </w:r>
      <w:r w:rsidRPr="00726948">
        <w:t>Нравственные пороки общества. Паразитизм генералов, трудолюбие и сметливость мужика. Осуждение покорности мужика. Сатира в «Повести..</w:t>
      </w:r>
      <w:proofErr w:type="gramStart"/>
      <w:r w:rsidRPr="00726948">
        <w:t>.»</w:t>
      </w:r>
      <w:proofErr w:type="gramEnd"/>
      <w:r w:rsidRPr="00726948">
        <w:t>.</w:t>
      </w:r>
      <w:r w:rsidRPr="00726948">
        <w:rPr>
          <w:b/>
          <w:bCs/>
        </w:rPr>
        <w:t xml:space="preserve">«Дикий помещик». </w:t>
      </w:r>
      <w:r w:rsidRPr="00726948">
        <w:t>Для самостоятельного чтения.</w:t>
      </w:r>
    </w:p>
    <w:p w:rsidR="00D32067" w:rsidRPr="00726948" w:rsidRDefault="00D32067" w:rsidP="00D32067">
      <w:pPr>
        <w:pStyle w:val="ae"/>
        <w:shd w:val="clear" w:color="auto" w:fill="FFFFFF"/>
      </w:pPr>
      <w:r w:rsidRPr="00726948">
        <w:rPr>
          <w:b/>
          <w:bCs/>
        </w:rPr>
        <w:t>Теория литературы</w:t>
      </w:r>
      <w:r w:rsidRPr="00726948">
        <w:t>. Гротеск (начальные представ</w:t>
      </w:r>
      <w:r w:rsidRPr="00726948">
        <w:softHyphen/>
        <w:t>ления). Ирония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Устная и письменная характеристика героев. Составление викторины на знание текстов. Составление плана письменного высказывания.</w:t>
      </w:r>
    </w:p>
    <w:p w:rsidR="00D32067" w:rsidRPr="00726948" w:rsidRDefault="00D32067" w:rsidP="00D32067">
      <w:pPr>
        <w:pStyle w:val="ae"/>
        <w:shd w:val="clear" w:color="auto" w:fill="FFFFFF"/>
      </w:pPr>
      <w:r w:rsidRPr="00726948">
        <w:rPr>
          <w:b/>
          <w:bCs/>
        </w:rPr>
        <w:t xml:space="preserve">Лев Николаевич Толстой. </w:t>
      </w:r>
      <w:r w:rsidRPr="00726948">
        <w:t>Краткий рассказ о писателе (детство, юность, начало литературного творчества)</w:t>
      </w:r>
      <w:proofErr w:type="gramStart"/>
      <w:r w:rsidRPr="00726948">
        <w:t>.</w:t>
      </w:r>
      <w:r w:rsidRPr="00726948">
        <w:rPr>
          <w:b/>
          <w:bCs/>
        </w:rPr>
        <w:t>«</w:t>
      </w:r>
      <w:proofErr w:type="gramEnd"/>
      <w:r w:rsidRPr="00726948">
        <w:rPr>
          <w:b/>
          <w:bCs/>
        </w:rPr>
        <w:t xml:space="preserve">Детство». </w:t>
      </w:r>
      <w:r w:rsidRPr="00726948">
        <w:t xml:space="preserve">Главы из повести: </w:t>
      </w:r>
      <w:r w:rsidRPr="00726948">
        <w:rPr>
          <w:b/>
          <w:bCs/>
        </w:rPr>
        <w:t xml:space="preserve">«Классы», «Наталья </w:t>
      </w:r>
      <w:proofErr w:type="spellStart"/>
      <w:r w:rsidRPr="00726948">
        <w:rPr>
          <w:b/>
          <w:bCs/>
        </w:rPr>
        <w:t>Савишна</w:t>
      </w:r>
      <w:proofErr w:type="spellEnd"/>
      <w:r w:rsidRPr="00726948">
        <w:rPr>
          <w:b/>
          <w:bCs/>
        </w:rPr>
        <w:t>», «</w:t>
      </w:r>
      <w:proofErr w:type="spellStart"/>
      <w:r w:rsidRPr="00726948">
        <w:rPr>
          <w:b/>
          <w:bCs/>
        </w:rPr>
        <w:t>Maman</w:t>
      </w:r>
      <w:proofErr w:type="spellEnd"/>
      <w:r w:rsidRPr="00726948">
        <w:rPr>
          <w:b/>
          <w:bCs/>
        </w:rPr>
        <w:t>»</w:t>
      </w:r>
      <w:r w:rsidRPr="00726948">
        <w:t xml:space="preserve"> и др. Взаимоотношения детей и взрос</w:t>
      </w:r>
      <w:r w:rsidRPr="00726948">
        <w:softHyphen/>
        <w:t>лых. Проявления чувств героя, беспощадность к себе, ана</w:t>
      </w:r>
      <w:r w:rsidRPr="00726948">
        <w:softHyphen/>
        <w:t>лиз собственных поступков.</w:t>
      </w:r>
    </w:p>
    <w:p w:rsidR="00D32067" w:rsidRPr="00726948" w:rsidRDefault="00D32067" w:rsidP="00D32067">
      <w:pPr>
        <w:pStyle w:val="ae"/>
        <w:shd w:val="clear" w:color="auto" w:fill="FFFFFF"/>
      </w:pPr>
      <w:r w:rsidRPr="00726948">
        <w:rPr>
          <w:b/>
          <w:bCs/>
        </w:rPr>
        <w:t>Теория литературы</w:t>
      </w:r>
      <w:r w:rsidRPr="00726948">
        <w:t>. Автобиографическое художест</w:t>
      </w:r>
      <w:r w:rsidRPr="00726948">
        <w:softHyphen/>
        <w:t>венное произведение (развитие понятия). Герой-повество</w:t>
      </w:r>
      <w:r w:rsidRPr="00726948">
        <w:softHyphen/>
        <w:t>ватель (развитие понятия).</w:t>
      </w:r>
    </w:p>
    <w:p w:rsidR="00D32067" w:rsidRPr="00726948" w:rsidRDefault="00D32067" w:rsidP="00D32067">
      <w:pPr>
        <w:pStyle w:val="ae"/>
        <w:shd w:val="clear" w:color="auto" w:fill="FFFFFF"/>
      </w:pPr>
      <w:r w:rsidRPr="00726948">
        <w:rPr>
          <w:b/>
          <w:bCs/>
        </w:rPr>
        <w:t>Развитие речи</w:t>
      </w:r>
      <w:r w:rsidRPr="00726948">
        <w:t>. Участие в коллективном диалоге. Выразительное чтение фрагментов повести. Различные виды пересказов. Составление плана анализа эпизода. Анализ фрагмента эпического произведения.</w:t>
      </w:r>
    </w:p>
    <w:p w:rsidR="00D32067" w:rsidRPr="00726948" w:rsidRDefault="00D32067" w:rsidP="00D32067">
      <w:pPr>
        <w:pStyle w:val="ae"/>
        <w:shd w:val="clear" w:color="auto" w:fill="FFFFFF"/>
      </w:pPr>
      <w:r w:rsidRPr="00726948">
        <w:rPr>
          <w:b/>
          <w:bCs/>
        </w:rPr>
        <w:t xml:space="preserve">Антон Павлович Чехов. </w:t>
      </w:r>
      <w:r w:rsidRPr="00726948">
        <w:t>Краткий рассказ о писателе</w:t>
      </w:r>
      <w:proofErr w:type="gramStart"/>
      <w:r w:rsidRPr="00726948">
        <w:t>.«</w:t>
      </w:r>
      <w:proofErr w:type="gramEnd"/>
      <w:r w:rsidRPr="00726948">
        <w:t>Хамелеон». Живая картина нравов. Осмеяние трусости и угодничества. Смысл названия рассказа. «Говорящие фами</w:t>
      </w:r>
      <w:r w:rsidRPr="00726948">
        <w:softHyphen/>
        <w:t>лии» как средство юмористической характеристики</w:t>
      </w:r>
      <w:proofErr w:type="gramStart"/>
      <w:r w:rsidRPr="00726948">
        <w:t>.</w:t>
      </w:r>
      <w:r w:rsidRPr="00726948">
        <w:rPr>
          <w:b/>
          <w:bCs/>
        </w:rPr>
        <w:t>«</w:t>
      </w:r>
      <w:proofErr w:type="gramEnd"/>
      <w:r w:rsidRPr="00726948">
        <w:rPr>
          <w:b/>
          <w:bCs/>
        </w:rPr>
        <w:t xml:space="preserve">Злоумышленник», «Размазня». </w:t>
      </w:r>
      <w:r w:rsidRPr="00726948">
        <w:t>Многогранность коми</w:t>
      </w:r>
      <w:r w:rsidRPr="00726948">
        <w:softHyphen/>
        <w:t>ческого в рассказах А. П. Чехова. (Для чтения и обсуж</w:t>
      </w:r>
      <w:r w:rsidRPr="00726948">
        <w:softHyphen/>
        <w:t>дения.)</w:t>
      </w:r>
    </w:p>
    <w:p w:rsidR="00D32067" w:rsidRPr="00726948" w:rsidRDefault="00D32067" w:rsidP="00D32067">
      <w:pPr>
        <w:pStyle w:val="ae"/>
        <w:shd w:val="clear" w:color="auto" w:fill="FFFFFF"/>
      </w:pPr>
      <w:r w:rsidRPr="00726948">
        <w:rPr>
          <w:b/>
          <w:bCs/>
        </w:rPr>
        <w:t>Теория литературы.</w:t>
      </w:r>
      <w:r w:rsidRPr="00726948">
        <w:t xml:space="preserve"> Сатира и юмор как формы комического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Составление плана речевой характеристики героев. Участие в коллективном диалоге. Различные виды пересказов. Устная и письменная характеристика героев.</w:t>
      </w:r>
    </w:p>
    <w:p w:rsidR="00D32067" w:rsidRPr="00726948" w:rsidRDefault="00D32067" w:rsidP="00D32067">
      <w:pPr>
        <w:pStyle w:val="ae"/>
        <w:shd w:val="clear" w:color="auto" w:fill="FFFFFF"/>
        <w:jc w:val="center"/>
      </w:pPr>
      <w:r w:rsidRPr="00726948">
        <w:rPr>
          <w:b/>
          <w:bCs/>
        </w:rPr>
        <w:t>«Край ты мой, родимый край…» (1 ч.)</w:t>
      </w:r>
    </w:p>
    <w:p w:rsidR="00D32067" w:rsidRPr="00726948" w:rsidRDefault="00D32067" w:rsidP="00D32067">
      <w:pPr>
        <w:pStyle w:val="ae"/>
        <w:shd w:val="clear" w:color="auto" w:fill="FFFFFF"/>
      </w:pPr>
      <w:r w:rsidRPr="00726948">
        <w:t xml:space="preserve">Стихотворения русских поэтов XIX века о родной </w:t>
      </w:r>
      <w:proofErr w:type="spellStart"/>
      <w:r w:rsidRPr="00726948">
        <w:t>при</w:t>
      </w:r>
      <w:r w:rsidRPr="00726948">
        <w:softHyphen/>
        <w:t>роде</w:t>
      </w:r>
      <w:proofErr w:type="gramStart"/>
      <w:r w:rsidRPr="00726948">
        <w:t>.</w:t>
      </w:r>
      <w:r w:rsidRPr="00726948">
        <w:rPr>
          <w:b/>
          <w:bCs/>
        </w:rPr>
        <w:t>В</w:t>
      </w:r>
      <w:proofErr w:type="spellEnd"/>
      <w:proofErr w:type="gramEnd"/>
      <w:r w:rsidRPr="00726948">
        <w:rPr>
          <w:b/>
          <w:bCs/>
        </w:rPr>
        <w:t xml:space="preserve">. Жуковский. </w:t>
      </w:r>
      <w:r w:rsidRPr="00726948">
        <w:t xml:space="preserve">«Приход весны»; </w:t>
      </w:r>
      <w:r w:rsidRPr="00726948">
        <w:rPr>
          <w:b/>
          <w:bCs/>
        </w:rPr>
        <w:t xml:space="preserve">И. Бунин. </w:t>
      </w:r>
      <w:r w:rsidRPr="00726948">
        <w:t xml:space="preserve">«Родина»; </w:t>
      </w:r>
      <w:r w:rsidRPr="00726948">
        <w:rPr>
          <w:b/>
          <w:bCs/>
        </w:rPr>
        <w:t>А. Фет</w:t>
      </w:r>
      <w:r w:rsidRPr="00726948">
        <w:t xml:space="preserve">. «Вечер», «Это утро...»; </w:t>
      </w:r>
      <w:r w:rsidRPr="00726948">
        <w:rPr>
          <w:b/>
          <w:bCs/>
        </w:rPr>
        <w:t xml:space="preserve">Ф. Тютчев. </w:t>
      </w:r>
      <w:r w:rsidRPr="00726948">
        <w:t xml:space="preserve">«Весенние воды», «Умом Россию не понять...»; </w:t>
      </w:r>
      <w:r w:rsidRPr="00726948">
        <w:rPr>
          <w:b/>
          <w:bCs/>
        </w:rPr>
        <w:t xml:space="preserve">А. К. Толстой. </w:t>
      </w:r>
      <w:r w:rsidRPr="00726948">
        <w:t>«Край ты мой, родимый край...», «Благовест». Поэтическое изобра</w:t>
      </w:r>
      <w:r w:rsidRPr="00726948">
        <w:softHyphen/>
        <w:t>жение родной природы и выражение авторского настрое</w:t>
      </w:r>
      <w:r w:rsidRPr="00726948">
        <w:softHyphen/>
        <w:t>ния, миросозерцания.</w:t>
      </w:r>
    </w:p>
    <w:p w:rsidR="00D32067" w:rsidRPr="00726948" w:rsidRDefault="00D32067" w:rsidP="00D32067">
      <w:pPr>
        <w:pStyle w:val="ae"/>
        <w:shd w:val="clear" w:color="auto" w:fill="FFFFFF"/>
      </w:pPr>
      <w:r w:rsidRPr="00726948">
        <w:rPr>
          <w:b/>
          <w:bCs/>
        </w:rPr>
        <w:t>Теория литературы</w:t>
      </w:r>
      <w:r w:rsidRPr="00726948">
        <w:t>. Лирика как род литературы. Пейзажная лирика как жанр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Составление плана письменного высказывания. Устный и письменный анализ стихотворений.</w:t>
      </w:r>
    </w:p>
    <w:p w:rsidR="00D32067" w:rsidRPr="00726948" w:rsidRDefault="00D32067" w:rsidP="00D32067">
      <w:pPr>
        <w:pStyle w:val="ae"/>
        <w:shd w:val="clear" w:color="auto" w:fill="FFFFFF"/>
        <w:jc w:val="center"/>
      </w:pPr>
      <w:r w:rsidRPr="00726948">
        <w:rPr>
          <w:b/>
          <w:bCs/>
        </w:rPr>
        <w:t>ИЗ РУССКОЙ ЛИТЕРАТУРЫ XX века (19 ч.)</w:t>
      </w:r>
    </w:p>
    <w:p w:rsidR="00D32067" w:rsidRPr="00726948" w:rsidRDefault="00D32067" w:rsidP="00D32067">
      <w:pPr>
        <w:pStyle w:val="ae"/>
        <w:shd w:val="clear" w:color="auto" w:fill="FFFFFF"/>
      </w:pPr>
      <w:r w:rsidRPr="00726948">
        <w:rPr>
          <w:b/>
          <w:bCs/>
        </w:rPr>
        <w:t xml:space="preserve">Иван Алексеевич Бунин. </w:t>
      </w:r>
      <w:r w:rsidRPr="00726948">
        <w:t xml:space="preserve">Краткий рассказ о писателе. </w:t>
      </w:r>
      <w:r w:rsidRPr="00726948">
        <w:rPr>
          <w:b/>
          <w:bCs/>
        </w:rPr>
        <w:t xml:space="preserve">«Цифры». </w:t>
      </w:r>
      <w:r w:rsidRPr="00726948">
        <w:t>Воспитание детей в семье. Герой рассказа: сложность взаимопонимания детей и взрослых</w:t>
      </w:r>
      <w:proofErr w:type="gramStart"/>
      <w:r w:rsidRPr="00726948">
        <w:t>.</w:t>
      </w:r>
      <w:r w:rsidRPr="00726948">
        <w:rPr>
          <w:b/>
          <w:bCs/>
        </w:rPr>
        <w:t>«</w:t>
      </w:r>
      <w:proofErr w:type="gramEnd"/>
      <w:r w:rsidRPr="00726948">
        <w:rPr>
          <w:b/>
          <w:bCs/>
        </w:rPr>
        <w:t xml:space="preserve">Лапти». </w:t>
      </w:r>
      <w:r w:rsidRPr="00726948">
        <w:t>Душевное богатство простого крестьянина.</w:t>
      </w:r>
    </w:p>
    <w:p w:rsidR="00D32067" w:rsidRPr="00726948" w:rsidRDefault="00D32067" w:rsidP="00D32067">
      <w:pPr>
        <w:pStyle w:val="ae"/>
        <w:shd w:val="clear" w:color="auto" w:fill="FFFFFF"/>
      </w:pPr>
      <w:r w:rsidRPr="00726948">
        <w:rPr>
          <w:b/>
          <w:bCs/>
        </w:rPr>
        <w:lastRenderedPageBreak/>
        <w:t>Теория литературы</w:t>
      </w:r>
      <w:r w:rsidRPr="00726948">
        <w:t xml:space="preserve">. Понятие о теме и идее произведения (развитие представлений). Портрет как средство характеристики героя (развитие представлений). </w:t>
      </w:r>
    </w:p>
    <w:p w:rsidR="00D32067" w:rsidRPr="00726948" w:rsidRDefault="00D32067" w:rsidP="00D32067">
      <w:pPr>
        <w:pStyle w:val="ae"/>
        <w:shd w:val="clear" w:color="auto" w:fill="FFFFFF"/>
      </w:pPr>
      <w:r w:rsidRPr="00726948">
        <w:rPr>
          <w:b/>
          <w:bCs/>
        </w:rPr>
        <w:t>Развитие речи</w:t>
      </w:r>
      <w:r w:rsidRPr="00726948">
        <w:t>. Выразительное чтение фрагментов рассказа. Различные виды пересказов. Участие в коллективном диалоге. Отзыв о рассказе.</w:t>
      </w:r>
    </w:p>
    <w:p w:rsidR="00D32067" w:rsidRPr="00726948" w:rsidRDefault="00D32067" w:rsidP="00D32067">
      <w:pPr>
        <w:pStyle w:val="ae"/>
        <w:shd w:val="clear" w:color="auto" w:fill="FFFFFF"/>
      </w:pPr>
      <w:r w:rsidRPr="00726948">
        <w:rPr>
          <w:b/>
          <w:bCs/>
        </w:rPr>
        <w:t xml:space="preserve">Максим Горький. </w:t>
      </w:r>
      <w:r w:rsidRPr="00726948">
        <w:t>Краткий рассказ о писателе</w:t>
      </w:r>
      <w:proofErr w:type="gramStart"/>
      <w:r w:rsidRPr="00726948">
        <w:t>.</w:t>
      </w:r>
      <w:r w:rsidRPr="00726948">
        <w:rPr>
          <w:b/>
          <w:bCs/>
        </w:rPr>
        <w:t>«</w:t>
      </w:r>
      <w:proofErr w:type="gramEnd"/>
      <w:r w:rsidRPr="00726948">
        <w:rPr>
          <w:b/>
          <w:bCs/>
        </w:rPr>
        <w:t>Детство».</w:t>
      </w:r>
      <w:r w:rsidRPr="00726948">
        <w:t xml:space="preserve"> Автобиографический характер повести. Изоб</w:t>
      </w:r>
      <w:r w:rsidRPr="00726948">
        <w:softHyphen/>
        <w:t xml:space="preserve">ражение «свинцовых мерзостей жизни». Дед Каширин. </w:t>
      </w:r>
      <w:proofErr w:type="gramStart"/>
      <w:r w:rsidRPr="00726948">
        <w:t>«Яр</w:t>
      </w:r>
      <w:r w:rsidRPr="00726948">
        <w:softHyphen/>
        <w:t>кое, здоровое, творческое в русской жизни» (Алеша, бабушка, Цыганок, Хорошее Дело).</w:t>
      </w:r>
      <w:proofErr w:type="gramEnd"/>
      <w:r w:rsidRPr="00726948">
        <w:t xml:space="preserve"> Изображение быта и характеров. Вера в творческие силы народа</w:t>
      </w:r>
      <w:proofErr w:type="gramStart"/>
      <w:r w:rsidRPr="00726948">
        <w:t>.</w:t>
      </w:r>
      <w:r w:rsidRPr="00726948">
        <w:rPr>
          <w:b/>
          <w:bCs/>
        </w:rPr>
        <w:t>«</w:t>
      </w:r>
      <w:proofErr w:type="gramEnd"/>
      <w:r w:rsidRPr="00726948">
        <w:rPr>
          <w:b/>
          <w:bCs/>
        </w:rPr>
        <w:t xml:space="preserve">Старуха </w:t>
      </w:r>
      <w:proofErr w:type="spellStart"/>
      <w:r w:rsidRPr="00726948">
        <w:rPr>
          <w:b/>
          <w:bCs/>
        </w:rPr>
        <w:t>Изергиль</w:t>
      </w:r>
      <w:proofErr w:type="spellEnd"/>
      <w:r w:rsidRPr="00726948">
        <w:rPr>
          <w:b/>
          <w:bCs/>
        </w:rPr>
        <w:t xml:space="preserve">» </w:t>
      </w:r>
      <w:r w:rsidRPr="00726948">
        <w:t xml:space="preserve">(«Легенда о </w:t>
      </w:r>
      <w:proofErr w:type="spellStart"/>
      <w:r w:rsidRPr="00726948">
        <w:t>Данко</w:t>
      </w:r>
      <w:proofErr w:type="spellEnd"/>
      <w:r w:rsidRPr="00726948">
        <w:t>»).</w:t>
      </w:r>
    </w:p>
    <w:p w:rsidR="00D32067" w:rsidRPr="00726948" w:rsidRDefault="00D32067" w:rsidP="00D32067">
      <w:pPr>
        <w:pStyle w:val="ae"/>
        <w:shd w:val="clear" w:color="auto" w:fill="FFFFFF"/>
      </w:pPr>
      <w:r w:rsidRPr="00726948">
        <w:rPr>
          <w:b/>
          <w:bCs/>
        </w:rPr>
        <w:t>Теория литературы.</w:t>
      </w:r>
      <w:r w:rsidRPr="00726948">
        <w:t xml:space="preserve"> Понятие о теме и идее произ</w:t>
      </w:r>
      <w:r w:rsidRPr="00726948">
        <w:softHyphen/>
        <w:t>ведения (развитие представлений). Портрет как средство характеристики героя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Выразительное чтение фрагментов рассказа. Различные виды пересказов. Участие в коллективном диалоге. Сочинение.</w:t>
      </w:r>
    </w:p>
    <w:p w:rsidR="00D32067" w:rsidRPr="00726948" w:rsidRDefault="00D32067" w:rsidP="00D32067">
      <w:pPr>
        <w:pStyle w:val="ae"/>
        <w:shd w:val="clear" w:color="auto" w:fill="FFFFFF"/>
      </w:pPr>
      <w:r w:rsidRPr="00726948">
        <w:rPr>
          <w:b/>
          <w:bCs/>
        </w:rPr>
        <w:t xml:space="preserve">Леонид Николаевич Андреев. </w:t>
      </w:r>
      <w:r w:rsidRPr="00726948">
        <w:t>Краткий рассказ о писателе</w:t>
      </w:r>
      <w:proofErr w:type="gramStart"/>
      <w:r w:rsidRPr="00726948">
        <w:t>.</w:t>
      </w:r>
      <w:r w:rsidRPr="00726948">
        <w:rPr>
          <w:b/>
          <w:bCs/>
        </w:rPr>
        <w:t>«</w:t>
      </w:r>
      <w:proofErr w:type="gramEnd"/>
      <w:r w:rsidRPr="00726948">
        <w:rPr>
          <w:b/>
          <w:bCs/>
        </w:rPr>
        <w:t>Кусака».</w:t>
      </w:r>
      <w:r w:rsidRPr="00726948">
        <w:t xml:space="preserve"> Чувство сострадания к братьям нашим мень</w:t>
      </w:r>
      <w:r w:rsidRPr="00726948">
        <w:softHyphen/>
        <w:t>шим, бессердечие героев. Гуманистический пафос произве</w:t>
      </w:r>
      <w:r w:rsidRPr="00726948">
        <w:softHyphen/>
        <w:t>дения.</w:t>
      </w:r>
    </w:p>
    <w:p w:rsidR="00D32067" w:rsidRPr="00726948" w:rsidRDefault="00D32067" w:rsidP="00D32067">
      <w:pPr>
        <w:pStyle w:val="ae"/>
        <w:shd w:val="clear" w:color="auto" w:fill="FFFFFF"/>
      </w:pPr>
      <w:r w:rsidRPr="00726948">
        <w:rPr>
          <w:b/>
          <w:bCs/>
        </w:rPr>
        <w:t>Теория литературы</w:t>
      </w:r>
      <w:r w:rsidRPr="00726948">
        <w:t>. Герой эпического произведения (развития представлений). Средства характеристики героя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Участие в коллективном диалоге. Различные виды пересказа. Анализ эпизодов. Отзыв о рассказе.</w:t>
      </w:r>
    </w:p>
    <w:p w:rsidR="00D32067" w:rsidRPr="00726948" w:rsidRDefault="00D32067" w:rsidP="00D32067">
      <w:pPr>
        <w:pStyle w:val="ae"/>
        <w:shd w:val="clear" w:color="auto" w:fill="FFFFFF"/>
      </w:pPr>
      <w:r w:rsidRPr="00726948">
        <w:rPr>
          <w:b/>
          <w:bCs/>
        </w:rPr>
        <w:t xml:space="preserve">Владимир Владимирович Маяковский. </w:t>
      </w:r>
      <w:r w:rsidRPr="00726948">
        <w:t xml:space="preserve">Краткий рассказ о писателе. </w:t>
      </w:r>
      <w:r w:rsidRPr="00726948">
        <w:rPr>
          <w:b/>
          <w:bCs/>
        </w:rPr>
        <w:t>«Необычайное приключение, бывшее с Владимиром Ма</w:t>
      </w:r>
      <w:r w:rsidRPr="00726948">
        <w:rPr>
          <w:b/>
          <w:bCs/>
        </w:rPr>
        <w:softHyphen/>
        <w:t xml:space="preserve">яковским летом на даче». </w:t>
      </w:r>
      <w:r w:rsidRPr="00726948">
        <w:t xml:space="preserve">Мысли автора о роли поэзии в жизни человека и общества. Своеобразие стихотворного ритма, словотворчество Маяковского. </w:t>
      </w:r>
      <w:r w:rsidRPr="00726948">
        <w:rPr>
          <w:b/>
          <w:bCs/>
        </w:rPr>
        <w:t xml:space="preserve">«Хорошее отношение к лошадям». </w:t>
      </w:r>
      <w:r w:rsidRPr="00726948">
        <w:t>Два взгляда на мир: безразличие, бессердечие мещанина и гуманизм, доброта, сострадание лирического героя стихотворения.</w:t>
      </w:r>
    </w:p>
    <w:p w:rsidR="00D32067" w:rsidRPr="00726948" w:rsidRDefault="00D32067" w:rsidP="00D32067">
      <w:pPr>
        <w:pStyle w:val="ae"/>
        <w:shd w:val="clear" w:color="auto" w:fill="FFFFFF"/>
      </w:pPr>
      <w:r w:rsidRPr="00726948">
        <w:rPr>
          <w:b/>
          <w:bCs/>
        </w:rPr>
        <w:t>Теория литературы</w:t>
      </w:r>
      <w:r w:rsidRPr="00726948">
        <w:t>. Лирический герой (начальные представления). Обогащение знаний о ритме и рифме. Тоническое стихосложение (начальные представления).</w:t>
      </w:r>
    </w:p>
    <w:p w:rsidR="00D32067" w:rsidRPr="00726948" w:rsidRDefault="00D32067" w:rsidP="00D32067">
      <w:pPr>
        <w:pStyle w:val="ae"/>
        <w:shd w:val="clear" w:color="auto" w:fill="FFFFFF"/>
      </w:pPr>
      <w:r w:rsidRPr="00726948">
        <w:rPr>
          <w:b/>
          <w:bCs/>
        </w:rPr>
        <w:t>Развитие речи</w:t>
      </w:r>
      <w:r w:rsidRPr="00726948">
        <w:t>. Участие в коллективном диалоге. Выразительное чтение. Рецензирование выразительного чтения. Мини-сочинение.</w:t>
      </w:r>
    </w:p>
    <w:p w:rsidR="00D32067" w:rsidRPr="00726948" w:rsidRDefault="00D32067" w:rsidP="00D32067">
      <w:pPr>
        <w:pStyle w:val="ae"/>
        <w:shd w:val="clear" w:color="auto" w:fill="FFFFFF"/>
        <w:rPr>
          <w:bCs/>
        </w:rPr>
      </w:pPr>
      <w:r w:rsidRPr="00726948">
        <w:rPr>
          <w:b/>
          <w:bCs/>
        </w:rPr>
        <w:t xml:space="preserve">Андрей Платонович Платонов. </w:t>
      </w:r>
      <w:r w:rsidRPr="00726948">
        <w:t>Краткий рассказ о писателе</w:t>
      </w:r>
      <w:proofErr w:type="gramStart"/>
      <w:r w:rsidRPr="00726948">
        <w:t>.</w:t>
      </w:r>
      <w:r w:rsidRPr="00726948">
        <w:rPr>
          <w:b/>
          <w:bCs/>
        </w:rPr>
        <w:t>«</w:t>
      </w:r>
      <w:proofErr w:type="gramEnd"/>
      <w:r w:rsidRPr="00726948">
        <w:rPr>
          <w:b/>
          <w:bCs/>
        </w:rPr>
        <w:t xml:space="preserve">Юшка». </w:t>
      </w:r>
      <w:r w:rsidRPr="00726948">
        <w:t>Главный герой произведения, его непохожесть на окружающих людей, душевная щедрость. Любовь и ненависть окружающих героя людей. Юшка — незаметный герой с большим сердцем. Осознание необходимости со</w:t>
      </w:r>
      <w:r w:rsidRPr="00726948">
        <w:softHyphen/>
        <w:t>страдания и уважения к человеку. Неповторимость и цен</w:t>
      </w:r>
      <w:r w:rsidRPr="00726948">
        <w:softHyphen/>
        <w:t>ность каждой человеческой личности</w:t>
      </w:r>
      <w:proofErr w:type="gramStart"/>
      <w:r w:rsidRPr="00726948">
        <w:t>.</w:t>
      </w:r>
      <w:r w:rsidRPr="00726948">
        <w:rPr>
          <w:b/>
          <w:bCs/>
        </w:rPr>
        <w:t>«</w:t>
      </w:r>
      <w:proofErr w:type="gramEnd"/>
      <w:r w:rsidRPr="00726948">
        <w:rPr>
          <w:b/>
          <w:bCs/>
        </w:rPr>
        <w:t xml:space="preserve">В прекрасном и яростном мире». </w:t>
      </w:r>
      <w:r w:rsidRPr="00726948">
        <w:rPr>
          <w:bCs/>
        </w:rPr>
        <w:t>Автобиографичность рассказа. Талант мастера и человека в рассказе.</w:t>
      </w:r>
    </w:p>
    <w:p w:rsidR="00D32067" w:rsidRPr="00726948" w:rsidRDefault="00D32067" w:rsidP="00D32067">
      <w:pPr>
        <w:pStyle w:val="ae"/>
        <w:shd w:val="clear" w:color="auto" w:fill="FFFFFF"/>
      </w:pPr>
      <w:r w:rsidRPr="00726948">
        <w:rPr>
          <w:b/>
          <w:bCs/>
        </w:rPr>
        <w:t>Теория литературы</w:t>
      </w:r>
      <w:r w:rsidRPr="00726948">
        <w:t>. Герой эпического произведения (развития представлений). Средства характеристики героя (развитие представлений). Отзыв.</w:t>
      </w:r>
    </w:p>
    <w:p w:rsidR="00D32067" w:rsidRPr="00726948" w:rsidRDefault="00D32067" w:rsidP="00D32067">
      <w:pPr>
        <w:pStyle w:val="ae"/>
        <w:shd w:val="clear" w:color="auto" w:fill="FFFFFF"/>
      </w:pPr>
      <w:r w:rsidRPr="00726948">
        <w:rPr>
          <w:b/>
          <w:bCs/>
        </w:rPr>
        <w:t>Развитие речи</w:t>
      </w:r>
      <w:r w:rsidRPr="00726948">
        <w:t>. 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p w:rsidR="00D32067" w:rsidRPr="00726948" w:rsidRDefault="00D32067" w:rsidP="00D32067">
      <w:pPr>
        <w:pStyle w:val="ae"/>
        <w:shd w:val="clear" w:color="auto" w:fill="FFFFFF"/>
      </w:pPr>
      <w:r w:rsidRPr="00726948">
        <w:rPr>
          <w:b/>
          <w:bCs/>
        </w:rPr>
        <w:lastRenderedPageBreak/>
        <w:t xml:space="preserve">Борис Леонидович Пастернак. </w:t>
      </w:r>
      <w:r w:rsidRPr="00726948">
        <w:t xml:space="preserve">Слово о поэте. </w:t>
      </w:r>
      <w:r w:rsidRPr="00726948">
        <w:rPr>
          <w:b/>
          <w:bCs/>
        </w:rPr>
        <w:t>«Июль», «Никого не будет в доме..</w:t>
      </w:r>
      <w:proofErr w:type="gramStart"/>
      <w:r w:rsidRPr="00726948">
        <w:rPr>
          <w:b/>
          <w:bCs/>
        </w:rPr>
        <w:t>.»</w:t>
      </w:r>
      <w:proofErr w:type="gramEnd"/>
      <w:r w:rsidRPr="00726948">
        <w:rPr>
          <w:b/>
          <w:bCs/>
        </w:rPr>
        <w:t>.</w:t>
      </w:r>
      <w:r w:rsidRPr="00726948">
        <w:t>Картины природы, преобра</w:t>
      </w:r>
      <w:r w:rsidRPr="00726948">
        <w:softHyphen/>
        <w:t>женные поэтическим зрением Пастернака. Сравнения и метафоры в художественном мире поэта.</w:t>
      </w:r>
    </w:p>
    <w:p w:rsidR="00D32067" w:rsidRPr="00726948" w:rsidRDefault="00D32067" w:rsidP="00D32067">
      <w:pPr>
        <w:pStyle w:val="ae"/>
        <w:shd w:val="clear" w:color="auto" w:fill="FFFFFF"/>
      </w:pPr>
      <w:r w:rsidRPr="00726948">
        <w:rPr>
          <w:b/>
          <w:bCs/>
        </w:rPr>
        <w:t>Теория литературы</w:t>
      </w:r>
      <w:r w:rsidRPr="00726948">
        <w:t>. Сравнение. Метафора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Выразительное чтение. Рецензирование выразительного чтения. Участие в коллективном диалоге.</w:t>
      </w:r>
    </w:p>
    <w:p w:rsidR="00D32067" w:rsidRPr="00726948" w:rsidRDefault="00D32067" w:rsidP="00D32067">
      <w:pPr>
        <w:pStyle w:val="ae"/>
        <w:shd w:val="clear" w:color="auto" w:fill="FFFFFF"/>
      </w:pPr>
      <w:r w:rsidRPr="00726948">
        <w:rPr>
          <w:b/>
          <w:bCs/>
        </w:rPr>
        <w:t>На дорогах войны</w:t>
      </w:r>
      <w:r w:rsidRPr="00726948">
        <w:t xml:space="preserve">. Героизм, патриотизм, самоотверженность, трудности и радости грозных лет войны в стихотворениях поэтов—участников войны. </w:t>
      </w:r>
      <w:r w:rsidRPr="00726948">
        <w:rPr>
          <w:b/>
          <w:bCs/>
        </w:rPr>
        <w:t>А. Ахматова. «Клятва»; К. Си</w:t>
      </w:r>
      <w:r w:rsidRPr="00726948">
        <w:rPr>
          <w:b/>
          <w:bCs/>
        </w:rPr>
        <w:softHyphen/>
        <w:t xml:space="preserve">монов. «Ты помнишь, Алеша, дороги Смоленщины...»; </w:t>
      </w:r>
      <w:r w:rsidRPr="00726948">
        <w:t xml:space="preserve">стихи </w:t>
      </w:r>
      <w:r w:rsidRPr="00726948">
        <w:rPr>
          <w:b/>
          <w:bCs/>
        </w:rPr>
        <w:t xml:space="preserve">А. Твардовского, А. Суркова, Н. Тихонова и др. </w:t>
      </w:r>
      <w:r w:rsidRPr="00726948">
        <w:t>Ритмы и образы военной лирики.</w:t>
      </w:r>
    </w:p>
    <w:p w:rsidR="00D32067" w:rsidRPr="00726948" w:rsidRDefault="00D32067" w:rsidP="00D32067">
      <w:pPr>
        <w:pStyle w:val="ae"/>
        <w:shd w:val="clear" w:color="auto" w:fill="FFFFFF"/>
      </w:pPr>
      <w:r w:rsidRPr="00726948">
        <w:rPr>
          <w:b/>
          <w:bCs/>
        </w:rPr>
        <w:t>Теория литературы</w:t>
      </w:r>
      <w:r w:rsidRPr="00726948">
        <w:t>. Публицистика. Интервью как жанр публицистики (начальные представления).</w:t>
      </w:r>
    </w:p>
    <w:p w:rsidR="00D32067" w:rsidRPr="00726948" w:rsidRDefault="00D32067" w:rsidP="00D32067">
      <w:pPr>
        <w:pStyle w:val="ae"/>
        <w:shd w:val="clear" w:color="auto" w:fill="FFFFFF"/>
      </w:pPr>
      <w:r w:rsidRPr="00726948">
        <w:rPr>
          <w:b/>
          <w:bCs/>
        </w:rPr>
        <w:t>Развитие речи</w:t>
      </w:r>
      <w:r w:rsidRPr="00726948">
        <w:t>. Устные и письменные ответы на вопросы. Участие в коллективном диалоге. Устный и письменный анализ стихотворений.</w:t>
      </w:r>
    </w:p>
    <w:p w:rsidR="00D32067" w:rsidRPr="00726948" w:rsidRDefault="00D32067" w:rsidP="00D32067">
      <w:pPr>
        <w:pStyle w:val="ae"/>
        <w:shd w:val="clear" w:color="auto" w:fill="FFFFFF"/>
        <w:rPr>
          <w:bCs/>
        </w:rPr>
      </w:pPr>
      <w:r w:rsidRPr="00726948">
        <w:rPr>
          <w:b/>
          <w:bCs/>
        </w:rPr>
        <w:t xml:space="preserve">Александр </w:t>
      </w:r>
      <w:proofErr w:type="spellStart"/>
      <w:r w:rsidRPr="00726948">
        <w:rPr>
          <w:b/>
          <w:bCs/>
        </w:rPr>
        <w:t>Трифонович</w:t>
      </w:r>
      <w:proofErr w:type="spellEnd"/>
      <w:r w:rsidRPr="00726948">
        <w:rPr>
          <w:b/>
          <w:bCs/>
        </w:rPr>
        <w:t xml:space="preserve"> Твардовский. </w:t>
      </w:r>
      <w:r w:rsidRPr="00726948">
        <w:rPr>
          <w:bCs/>
        </w:rPr>
        <w:t xml:space="preserve">Краткий рассказ о поэте. </w:t>
      </w:r>
      <w:r w:rsidRPr="00726948">
        <w:rPr>
          <w:b/>
          <w:bCs/>
        </w:rPr>
        <w:t xml:space="preserve">«Снега потемнеют синие…», «Июль — макушка лета...», «На дне моей жизни...». </w:t>
      </w:r>
      <w:r w:rsidRPr="00726948">
        <w:rPr>
          <w:bCs/>
        </w:rPr>
        <w:t xml:space="preserve">Размышления поэта о </w:t>
      </w:r>
      <w:proofErr w:type="gramStart"/>
      <w:r w:rsidRPr="00726948">
        <w:rPr>
          <w:bCs/>
        </w:rPr>
        <w:t>нераздели­мости</w:t>
      </w:r>
      <w:proofErr w:type="gramEnd"/>
      <w:r w:rsidRPr="00726948">
        <w:rPr>
          <w:bCs/>
        </w:rPr>
        <w:t xml:space="preserve"> судьбы человека и народа.</w:t>
      </w:r>
    </w:p>
    <w:p w:rsidR="00D32067" w:rsidRPr="00726948" w:rsidRDefault="00D32067" w:rsidP="00D32067">
      <w:pPr>
        <w:pStyle w:val="ae"/>
        <w:shd w:val="clear" w:color="auto" w:fill="FFFFFF"/>
        <w:rPr>
          <w:b/>
          <w:bCs/>
        </w:rPr>
      </w:pPr>
      <w:r w:rsidRPr="00726948">
        <w:rPr>
          <w:b/>
          <w:bCs/>
        </w:rPr>
        <w:t xml:space="preserve">Теория литературы. </w:t>
      </w:r>
      <w:r w:rsidRPr="00726948">
        <w:rPr>
          <w:bCs/>
        </w:rPr>
        <w:t>Лирический герой (развитие понятия).</w:t>
      </w:r>
    </w:p>
    <w:p w:rsidR="00D32067" w:rsidRPr="00726948" w:rsidRDefault="00D32067" w:rsidP="00D32067">
      <w:pPr>
        <w:pStyle w:val="ae"/>
        <w:shd w:val="clear" w:color="auto" w:fill="FFFFFF"/>
        <w:rPr>
          <w:bCs/>
        </w:rPr>
      </w:pPr>
      <w:r w:rsidRPr="00726948">
        <w:rPr>
          <w:b/>
          <w:bCs/>
        </w:rPr>
        <w:t xml:space="preserve">Развитие речи. </w:t>
      </w:r>
      <w:r w:rsidRPr="00726948">
        <w:rPr>
          <w:bCs/>
        </w:rPr>
        <w:t xml:space="preserve">Выразительное чтение стихотворений. Рецензирование выразительного чтения. </w:t>
      </w:r>
    </w:p>
    <w:p w:rsidR="00D32067" w:rsidRPr="00726948" w:rsidRDefault="00D32067" w:rsidP="00D32067">
      <w:pPr>
        <w:pStyle w:val="ae"/>
        <w:shd w:val="clear" w:color="auto" w:fill="FFFFFF"/>
      </w:pPr>
      <w:r w:rsidRPr="00726948">
        <w:rPr>
          <w:b/>
          <w:bCs/>
        </w:rPr>
        <w:t xml:space="preserve">Федор Александрович Абрамов. </w:t>
      </w:r>
      <w:r w:rsidRPr="00726948">
        <w:t>Краткий рассказ о пи</w:t>
      </w:r>
      <w:r w:rsidRPr="00726948">
        <w:softHyphen/>
        <w:t xml:space="preserve">сателе. </w:t>
      </w:r>
      <w:r w:rsidRPr="00726948">
        <w:rPr>
          <w:b/>
          <w:bCs/>
        </w:rPr>
        <w:t xml:space="preserve">«О чем плачут лошади». </w:t>
      </w:r>
      <w:r w:rsidRPr="00726948">
        <w:t>Эстетические и нрав</w:t>
      </w:r>
      <w:r w:rsidRPr="00726948">
        <w:softHyphen/>
        <w:t>ственно-экологические проблемы, поднятые в рассказе.</w:t>
      </w:r>
    </w:p>
    <w:p w:rsidR="00D32067" w:rsidRPr="00726948" w:rsidRDefault="00D32067" w:rsidP="00D32067">
      <w:pPr>
        <w:pStyle w:val="ae"/>
        <w:shd w:val="clear" w:color="auto" w:fill="FFFFFF"/>
      </w:pPr>
      <w:r w:rsidRPr="00726948">
        <w:rPr>
          <w:b/>
          <w:bCs/>
        </w:rPr>
        <w:t>Теория литературы</w:t>
      </w:r>
      <w:r w:rsidRPr="00726948">
        <w:t>. Литературные традиции.</w:t>
      </w:r>
    </w:p>
    <w:p w:rsidR="00D32067" w:rsidRPr="00726948" w:rsidRDefault="00D32067" w:rsidP="00D32067">
      <w:pPr>
        <w:pStyle w:val="ae"/>
        <w:shd w:val="clear" w:color="auto" w:fill="FFFFFF"/>
      </w:pPr>
      <w:r w:rsidRPr="00726948">
        <w:rPr>
          <w:b/>
          <w:bCs/>
        </w:rPr>
        <w:t>Развитие речи</w:t>
      </w:r>
      <w:r w:rsidRPr="00726948">
        <w:t>. Устное рецензирование выразительного чтения. Участие в коллективном диалоге. Устный и письменный ответ на проблемный вопрос.</w:t>
      </w:r>
    </w:p>
    <w:p w:rsidR="00D32067" w:rsidRPr="00726948" w:rsidRDefault="00D32067" w:rsidP="00D32067">
      <w:pPr>
        <w:pStyle w:val="ae"/>
        <w:shd w:val="clear" w:color="auto" w:fill="FFFFFF"/>
      </w:pPr>
      <w:r w:rsidRPr="00726948">
        <w:rPr>
          <w:b/>
          <w:bCs/>
        </w:rPr>
        <w:t xml:space="preserve">Евгений Иванович Носов. </w:t>
      </w:r>
      <w:r w:rsidRPr="00726948">
        <w:t>Краткий рассказ о писателе</w:t>
      </w:r>
      <w:proofErr w:type="gramStart"/>
      <w:r w:rsidRPr="00726948">
        <w:t>.</w:t>
      </w:r>
      <w:r w:rsidRPr="00726948">
        <w:rPr>
          <w:b/>
          <w:bCs/>
        </w:rPr>
        <w:t>«</w:t>
      </w:r>
      <w:proofErr w:type="gramEnd"/>
      <w:r w:rsidRPr="00726948">
        <w:rPr>
          <w:b/>
          <w:bCs/>
        </w:rPr>
        <w:t xml:space="preserve">Кукла» </w:t>
      </w:r>
      <w:r w:rsidRPr="00726948">
        <w:t>(«</w:t>
      </w:r>
      <w:proofErr w:type="spellStart"/>
      <w:r w:rsidRPr="00726948">
        <w:t>Акимыч</w:t>
      </w:r>
      <w:proofErr w:type="spellEnd"/>
      <w:r w:rsidRPr="00726948">
        <w:t xml:space="preserve">»), </w:t>
      </w:r>
      <w:r w:rsidRPr="00726948">
        <w:rPr>
          <w:b/>
          <w:bCs/>
        </w:rPr>
        <w:t xml:space="preserve">«Живое пламя». </w:t>
      </w:r>
      <w:r w:rsidRPr="00726948">
        <w:t xml:space="preserve">Сила внутренней, духовной красоты человека. Протест против равнодушия, </w:t>
      </w:r>
      <w:proofErr w:type="spellStart"/>
      <w:r w:rsidRPr="00726948">
        <w:t>бездуховности</w:t>
      </w:r>
      <w:proofErr w:type="spellEnd"/>
      <w:r w:rsidRPr="00726948">
        <w:t>, безразличного отношения к окружающим людям, природе. Осознание огромной роли прекрасного в душе человека, в окружающей природе. Взаимосвязь при</w:t>
      </w:r>
      <w:r w:rsidRPr="00726948">
        <w:softHyphen/>
        <w:t xml:space="preserve">роды </w:t>
      </w:r>
      <w:r w:rsidRPr="00726948">
        <w:rPr>
          <w:b/>
          <w:bCs/>
        </w:rPr>
        <w:t xml:space="preserve">и </w:t>
      </w:r>
      <w:r w:rsidRPr="00726948">
        <w:t>человека.</w:t>
      </w:r>
    </w:p>
    <w:p w:rsidR="00D32067" w:rsidRPr="00726948" w:rsidRDefault="00D32067" w:rsidP="00D32067">
      <w:pPr>
        <w:pStyle w:val="ae"/>
        <w:shd w:val="clear" w:color="auto" w:fill="FFFFFF"/>
      </w:pPr>
      <w:r w:rsidRPr="00726948">
        <w:rPr>
          <w:b/>
          <w:bCs/>
        </w:rPr>
        <w:t xml:space="preserve">Теория </w:t>
      </w:r>
      <w:r w:rsidRPr="00726948">
        <w:t>литературы. Речевая характеристика героев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Выразительное чтение фрагментов рассказа. Различные виды пересказов. Участие в коллективном диалоге. Характеристика героев. Составление планов речевых характеристик.</w:t>
      </w:r>
    </w:p>
    <w:p w:rsidR="00D32067" w:rsidRPr="00726948" w:rsidRDefault="00D32067" w:rsidP="00D32067">
      <w:pPr>
        <w:pStyle w:val="ae"/>
        <w:shd w:val="clear" w:color="auto" w:fill="FFFFFF"/>
      </w:pPr>
      <w:r w:rsidRPr="00726948">
        <w:rPr>
          <w:b/>
          <w:bCs/>
        </w:rPr>
        <w:t xml:space="preserve">Юрий Павлович Казаков. </w:t>
      </w:r>
      <w:r w:rsidRPr="00726948">
        <w:t>Краткий рассказ о писателе</w:t>
      </w:r>
      <w:proofErr w:type="gramStart"/>
      <w:r w:rsidRPr="00726948">
        <w:t>.</w:t>
      </w:r>
      <w:r w:rsidRPr="00726948">
        <w:rPr>
          <w:b/>
          <w:bCs/>
        </w:rPr>
        <w:t>«</w:t>
      </w:r>
      <w:proofErr w:type="gramEnd"/>
      <w:r w:rsidRPr="00726948">
        <w:rPr>
          <w:b/>
          <w:bCs/>
        </w:rPr>
        <w:t xml:space="preserve">Тихое утро». </w:t>
      </w:r>
      <w:r w:rsidRPr="00726948">
        <w:t>Взаимоотношения детей, взаимопомощь, взаимовыручка. Особенности характера героев — сельского и городского мальчиков, понимание окружающей природы. Подвиг мальчика и радость от собственного доброго по</w:t>
      </w:r>
      <w:r w:rsidRPr="00726948">
        <w:softHyphen/>
        <w:t>ступка.</w:t>
      </w:r>
    </w:p>
    <w:p w:rsidR="00D32067" w:rsidRPr="00726948" w:rsidRDefault="00D32067" w:rsidP="00D32067">
      <w:pPr>
        <w:pStyle w:val="ae"/>
        <w:shd w:val="clear" w:color="auto" w:fill="FFFFFF"/>
      </w:pPr>
      <w:r w:rsidRPr="00726948">
        <w:rPr>
          <w:b/>
          <w:bCs/>
        </w:rPr>
        <w:t>Теория литературы</w:t>
      </w:r>
      <w:r w:rsidRPr="00726948">
        <w:t>. Рассказ. Сюжет (развитие понятий). Герой повествования (развитие понятия).</w:t>
      </w:r>
    </w:p>
    <w:p w:rsidR="00D32067" w:rsidRPr="00726948" w:rsidRDefault="00D32067" w:rsidP="00D32067">
      <w:pPr>
        <w:pStyle w:val="ae"/>
        <w:shd w:val="clear" w:color="auto" w:fill="FFFFFF"/>
      </w:pPr>
      <w:r w:rsidRPr="00726948">
        <w:rPr>
          <w:b/>
          <w:bCs/>
        </w:rPr>
        <w:t>Развитие речи</w:t>
      </w:r>
      <w:r w:rsidRPr="00726948">
        <w:t>. Участие в коллективном диалоге. Составление плана характеристики героев. Сочинение по рассказу Ю. Казакова «Тихое утро».</w:t>
      </w:r>
    </w:p>
    <w:p w:rsidR="00D32067" w:rsidRPr="00726948" w:rsidRDefault="00D32067" w:rsidP="00D32067">
      <w:pPr>
        <w:pStyle w:val="ae"/>
        <w:shd w:val="clear" w:color="auto" w:fill="FFFFFF"/>
      </w:pPr>
      <w:r w:rsidRPr="00726948">
        <w:rPr>
          <w:b/>
          <w:bCs/>
        </w:rPr>
        <w:lastRenderedPageBreak/>
        <w:t xml:space="preserve">Дмитрий Сергеевич Лихачев. «Земля родная» </w:t>
      </w:r>
      <w:r w:rsidRPr="00726948">
        <w:t>(главы из книги). Духовное напутствие молодежи.</w:t>
      </w:r>
    </w:p>
    <w:p w:rsidR="00D32067" w:rsidRPr="00726948" w:rsidRDefault="00D32067" w:rsidP="00D32067">
      <w:pPr>
        <w:pStyle w:val="ae"/>
        <w:shd w:val="clear" w:color="auto" w:fill="FFFFFF"/>
      </w:pPr>
      <w:r w:rsidRPr="00726948">
        <w:rPr>
          <w:b/>
          <w:bCs/>
        </w:rPr>
        <w:t>Теория литературы</w:t>
      </w:r>
      <w:r w:rsidRPr="00726948">
        <w:t>. Публицистика (развитие пред</w:t>
      </w:r>
      <w:r w:rsidRPr="00726948">
        <w:softHyphen/>
        <w:t>ставлений). Мемуары как публицистический жанр (началь</w:t>
      </w:r>
      <w:r w:rsidRPr="00726948">
        <w:softHyphen/>
        <w:t>ные представления).</w:t>
      </w:r>
    </w:p>
    <w:p w:rsidR="00D32067" w:rsidRPr="00726948" w:rsidRDefault="00D32067" w:rsidP="00D32067">
      <w:pPr>
        <w:pStyle w:val="ae"/>
        <w:shd w:val="clear" w:color="auto" w:fill="FFFFFF"/>
      </w:pPr>
      <w:r w:rsidRPr="00726948">
        <w:rPr>
          <w:b/>
          <w:bCs/>
        </w:rPr>
        <w:t>Развитие речи</w:t>
      </w:r>
      <w:r w:rsidRPr="00726948">
        <w:t>. Выразительное чтение. Участие в коллективном диалоге. Устный и письменный ответ на проблемный вопрос.</w:t>
      </w:r>
    </w:p>
    <w:p w:rsidR="00D32067" w:rsidRPr="00726948" w:rsidRDefault="00D32067" w:rsidP="00D32067">
      <w:pPr>
        <w:pStyle w:val="ae"/>
        <w:shd w:val="clear" w:color="auto" w:fill="FFFFFF"/>
        <w:jc w:val="center"/>
      </w:pPr>
      <w:r w:rsidRPr="00726948">
        <w:rPr>
          <w:b/>
          <w:bCs/>
        </w:rPr>
        <w:t>Писатели улыбаются (1 ч.)</w:t>
      </w:r>
    </w:p>
    <w:p w:rsidR="00D32067" w:rsidRPr="00726948" w:rsidRDefault="00D32067" w:rsidP="00D32067">
      <w:pPr>
        <w:pStyle w:val="ae"/>
        <w:shd w:val="clear" w:color="auto" w:fill="FFFFFF"/>
      </w:pPr>
      <w:r w:rsidRPr="00726948">
        <w:rPr>
          <w:b/>
          <w:bCs/>
        </w:rPr>
        <w:t xml:space="preserve">М. Зощенко. </w:t>
      </w:r>
      <w:r w:rsidRPr="00726948">
        <w:t xml:space="preserve">Слово о писателе. Рассказ </w:t>
      </w:r>
      <w:r w:rsidRPr="00726948">
        <w:rPr>
          <w:b/>
          <w:bCs/>
        </w:rPr>
        <w:t xml:space="preserve">«Беда». </w:t>
      </w:r>
      <w:proofErr w:type="gramStart"/>
      <w:r w:rsidRPr="00726948">
        <w:t>Смешное</w:t>
      </w:r>
      <w:proofErr w:type="gramEnd"/>
      <w:r w:rsidRPr="00726948">
        <w:t xml:space="preserve"> и грустное в рассказах писателя.</w:t>
      </w:r>
    </w:p>
    <w:p w:rsidR="00D32067" w:rsidRPr="00726948" w:rsidRDefault="00D32067" w:rsidP="00D32067">
      <w:pPr>
        <w:pStyle w:val="ae"/>
        <w:shd w:val="clear" w:color="auto" w:fill="FFFFFF"/>
      </w:pPr>
      <w:r w:rsidRPr="00726948">
        <w:rPr>
          <w:b/>
          <w:bCs/>
        </w:rPr>
        <w:t>Теория литературы</w:t>
      </w:r>
      <w:r w:rsidRPr="00726948">
        <w:t xml:space="preserve">. Юмор. Приёмы </w:t>
      </w:r>
      <w:proofErr w:type="gramStart"/>
      <w:r w:rsidRPr="00726948">
        <w:t>комического</w:t>
      </w:r>
      <w:proofErr w:type="gramEnd"/>
      <w:r w:rsidRPr="00726948">
        <w:t xml:space="preserve"> (развитие представлений).</w:t>
      </w:r>
    </w:p>
    <w:p w:rsidR="00D32067" w:rsidRPr="00726948" w:rsidRDefault="00D32067" w:rsidP="00D32067">
      <w:pPr>
        <w:pStyle w:val="ae"/>
        <w:shd w:val="clear" w:color="auto" w:fill="FFFFFF"/>
      </w:pPr>
      <w:r w:rsidRPr="00726948">
        <w:rPr>
          <w:b/>
          <w:bCs/>
        </w:rPr>
        <w:t>Развитие реч</w:t>
      </w:r>
      <w:r w:rsidRPr="00726948">
        <w:t>и. Выразительное чтение отрывков. Комплексный анализ эпизодов. Рецензирование выразительного чтения. Участие в коллективном диалоге.</w:t>
      </w:r>
    </w:p>
    <w:p w:rsidR="00D32067" w:rsidRPr="00726948" w:rsidRDefault="00D32067" w:rsidP="00D32067">
      <w:pPr>
        <w:pStyle w:val="ae"/>
        <w:shd w:val="clear" w:color="auto" w:fill="FFFFFF"/>
        <w:jc w:val="center"/>
      </w:pPr>
      <w:r w:rsidRPr="00726948">
        <w:rPr>
          <w:b/>
          <w:bCs/>
        </w:rPr>
        <w:t>«Тихая моя Родина» (1 ч.)</w:t>
      </w:r>
    </w:p>
    <w:p w:rsidR="00D32067" w:rsidRPr="00726948" w:rsidRDefault="00D32067" w:rsidP="00D32067">
      <w:pPr>
        <w:pStyle w:val="ae"/>
        <w:shd w:val="clear" w:color="auto" w:fill="FFFFFF"/>
      </w:pPr>
      <w:r w:rsidRPr="00726948">
        <w:t xml:space="preserve">Стихотворения о Родине, родной природе, собственном восприятии окружающего </w:t>
      </w:r>
      <w:r w:rsidRPr="00726948">
        <w:rPr>
          <w:b/>
          <w:bCs/>
        </w:rPr>
        <w:t>(В. Брюсов, Ф. Сологуб, С. Есе</w:t>
      </w:r>
      <w:r w:rsidRPr="00726948">
        <w:rPr>
          <w:b/>
          <w:bCs/>
        </w:rPr>
        <w:softHyphen/>
        <w:t xml:space="preserve">нин, Н. Заболоцкий, Н. Рубцов). </w:t>
      </w:r>
      <w:r w:rsidRPr="00726948">
        <w:t>Человек и природа. Выра</w:t>
      </w:r>
      <w:r w:rsidRPr="00726948">
        <w:softHyphen/>
        <w:t>жение душевных настроений, состояний человека через описание картин природы. Общее и индивидуальное в восприятии родной природы русскими поэтами.</w:t>
      </w:r>
    </w:p>
    <w:p w:rsidR="00D32067" w:rsidRPr="00726948" w:rsidRDefault="00D32067" w:rsidP="00D32067">
      <w:pPr>
        <w:pStyle w:val="ae"/>
        <w:shd w:val="clear" w:color="auto" w:fill="FFFFFF"/>
      </w:pPr>
      <w:r w:rsidRPr="00726948">
        <w:rPr>
          <w:b/>
          <w:bCs/>
        </w:rPr>
        <w:t>Теория литературы</w:t>
      </w:r>
      <w:r w:rsidRPr="00726948">
        <w:t>. Изобразительно-выразительные средства (развитие понятий).</w:t>
      </w:r>
    </w:p>
    <w:p w:rsidR="00D32067" w:rsidRPr="00726948" w:rsidRDefault="00D32067" w:rsidP="00D32067">
      <w:pPr>
        <w:pStyle w:val="ae"/>
        <w:shd w:val="clear" w:color="auto" w:fill="FFFFFF"/>
      </w:pPr>
      <w:r w:rsidRPr="00726948">
        <w:rPr>
          <w:b/>
          <w:bCs/>
        </w:rPr>
        <w:t>Развитие речи</w:t>
      </w:r>
      <w:r w:rsidRPr="00726948">
        <w:t>. Выразительное чтение стихотворений. Устное рецензирование выразительного чтения. Участие в коллективном диалоге. Составление письменного рассказа по одной из картин с включением строк стихотворений о природе</w:t>
      </w:r>
    </w:p>
    <w:p w:rsidR="00D32067" w:rsidRPr="00726948" w:rsidRDefault="00D32067" w:rsidP="00D32067">
      <w:pPr>
        <w:pStyle w:val="ae"/>
        <w:shd w:val="clear" w:color="auto" w:fill="FFFFFF"/>
        <w:jc w:val="center"/>
        <w:rPr>
          <w:b/>
          <w:bCs/>
        </w:rPr>
      </w:pPr>
      <w:r w:rsidRPr="00726948">
        <w:rPr>
          <w:b/>
          <w:bCs/>
        </w:rPr>
        <w:t>Песни на стихи русских поэтов 20 века (1 ч.)</w:t>
      </w:r>
    </w:p>
    <w:p w:rsidR="00D32067" w:rsidRPr="00726948" w:rsidRDefault="00D32067" w:rsidP="00D32067">
      <w:pPr>
        <w:pStyle w:val="ae"/>
        <w:shd w:val="clear" w:color="auto" w:fill="FFFFFF"/>
      </w:pPr>
      <w:r w:rsidRPr="00726948">
        <w:t xml:space="preserve">Познакомятся с творчеством </w:t>
      </w:r>
      <w:r w:rsidRPr="00726948">
        <w:rPr>
          <w:b/>
        </w:rPr>
        <w:t>А. Вертинского, И. Гоффа, Б. Окуджавы</w:t>
      </w:r>
      <w:r w:rsidRPr="00726948">
        <w:t>, художественными особенностями произведений.</w:t>
      </w:r>
    </w:p>
    <w:p w:rsidR="00D32067" w:rsidRPr="00726948" w:rsidRDefault="00D32067" w:rsidP="00D32067">
      <w:pPr>
        <w:pStyle w:val="ae"/>
        <w:shd w:val="clear" w:color="auto" w:fill="FFFFFF"/>
      </w:pPr>
      <w:r w:rsidRPr="00726948">
        <w:rPr>
          <w:b/>
          <w:bCs/>
        </w:rPr>
        <w:t>Теория литературы</w:t>
      </w:r>
      <w:r w:rsidRPr="00726948">
        <w:t>. Изобразительно-выразительные средства (развитие понятий).</w:t>
      </w:r>
    </w:p>
    <w:p w:rsidR="00D32067" w:rsidRPr="00726948" w:rsidRDefault="00D32067" w:rsidP="00D32067">
      <w:pPr>
        <w:pStyle w:val="ae"/>
        <w:shd w:val="clear" w:color="auto" w:fill="FFFFFF"/>
      </w:pPr>
      <w:r w:rsidRPr="00726948">
        <w:rPr>
          <w:b/>
          <w:bCs/>
        </w:rPr>
        <w:t>Развитие речи</w:t>
      </w:r>
      <w:r w:rsidRPr="00726948">
        <w:t>. Выразительное чтение стихотворений. Устное рецензирование выразительного чтения. Участие в коллективном диалоге.</w:t>
      </w:r>
    </w:p>
    <w:p w:rsidR="00D32067" w:rsidRPr="00726948" w:rsidRDefault="00D32067" w:rsidP="00D32067">
      <w:pPr>
        <w:pStyle w:val="ae"/>
        <w:shd w:val="clear" w:color="auto" w:fill="FFFFFF"/>
        <w:jc w:val="center"/>
      </w:pPr>
      <w:r w:rsidRPr="00726948">
        <w:rPr>
          <w:b/>
          <w:bCs/>
        </w:rPr>
        <w:t>Из литературы народов России (1 ч.)</w:t>
      </w:r>
    </w:p>
    <w:p w:rsidR="00D32067" w:rsidRPr="00726948" w:rsidRDefault="00D32067" w:rsidP="00D32067">
      <w:pPr>
        <w:pStyle w:val="ae"/>
        <w:shd w:val="clear" w:color="auto" w:fill="FFFFFF"/>
      </w:pPr>
      <w:r w:rsidRPr="00726948">
        <w:rPr>
          <w:b/>
          <w:bCs/>
        </w:rPr>
        <w:t xml:space="preserve">Расул Гамзатов. </w:t>
      </w:r>
      <w:r w:rsidRPr="00726948">
        <w:t>Краткий рассказ о дагестанском поэте</w:t>
      </w:r>
      <w:proofErr w:type="gramStart"/>
      <w:r w:rsidRPr="00726948">
        <w:t>.</w:t>
      </w:r>
      <w:r w:rsidRPr="00726948">
        <w:rPr>
          <w:b/>
          <w:bCs/>
        </w:rPr>
        <w:t>«</w:t>
      </w:r>
      <w:proofErr w:type="gramEnd"/>
      <w:r w:rsidRPr="00726948">
        <w:rPr>
          <w:b/>
          <w:bCs/>
        </w:rPr>
        <w:t xml:space="preserve">Опять за спиною родная земля...», «Я вновь пришел сюда и сам не верю...» </w:t>
      </w:r>
      <w:r w:rsidRPr="00726948">
        <w:t xml:space="preserve">(из цикла «Восьмистишия»), </w:t>
      </w:r>
      <w:r w:rsidRPr="00726948">
        <w:rPr>
          <w:b/>
          <w:bCs/>
        </w:rPr>
        <w:t>«О моей Родине».</w:t>
      </w:r>
      <w:r w:rsidRPr="00726948">
        <w:t>Возвращение к истокам, основам жизни. Осмысление зрелости собственного возраста, зрелости общества, дру</w:t>
      </w:r>
      <w:r w:rsidRPr="00726948">
        <w:softHyphen/>
        <w:t>жеского расположения к окружающим людям разных на</w:t>
      </w:r>
      <w:r w:rsidRPr="00726948">
        <w:softHyphen/>
        <w:t>циональностей. Особенности художественной образности да</w:t>
      </w:r>
      <w:r w:rsidRPr="00726948">
        <w:softHyphen/>
        <w:t>гестанского поэта.</w:t>
      </w:r>
    </w:p>
    <w:p w:rsidR="00D32067" w:rsidRPr="00726948" w:rsidRDefault="00D32067" w:rsidP="00D32067">
      <w:pPr>
        <w:pStyle w:val="ae"/>
        <w:shd w:val="clear" w:color="auto" w:fill="FFFFFF"/>
      </w:pPr>
      <w:r w:rsidRPr="00726948">
        <w:rPr>
          <w:b/>
          <w:bCs/>
        </w:rPr>
        <w:t>Теория литературы</w:t>
      </w:r>
      <w:r w:rsidRPr="00726948">
        <w:t>. Мировосприятие. Лирический герой. Средства выразительности (развитие представлений).</w:t>
      </w:r>
    </w:p>
    <w:p w:rsidR="00D32067" w:rsidRPr="00726948" w:rsidRDefault="00D32067" w:rsidP="00D32067">
      <w:pPr>
        <w:pStyle w:val="ae"/>
        <w:shd w:val="clear" w:color="auto" w:fill="FFFFFF"/>
        <w:jc w:val="center"/>
      </w:pPr>
      <w:r w:rsidRPr="00726948">
        <w:rPr>
          <w:b/>
          <w:bCs/>
        </w:rPr>
        <w:t>ИЗ ЗАРУБЕЖНОЙ ЛИТЕРАТУРЫ (3 ч.)</w:t>
      </w:r>
    </w:p>
    <w:p w:rsidR="00D32067" w:rsidRPr="00726948" w:rsidRDefault="00D32067" w:rsidP="00D32067">
      <w:pPr>
        <w:pStyle w:val="ae"/>
        <w:shd w:val="clear" w:color="auto" w:fill="FFFFFF"/>
      </w:pPr>
      <w:r w:rsidRPr="00726948">
        <w:rPr>
          <w:b/>
          <w:bCs/>
        </w:rPr>
        <w:lastRenderedPageBreak/>
        <w:t xml:space="preserve">Роберт Бернс. </w:t>
      </w:r>
      <w:r w:rsidRPr="00726948">
        <w:t xml:space="preserve">Особенности творчества. </w:t>
      </w:r>
      <w:r w:rsidRPr="00726948">
        <w:rPr>
          <w:b/>
          <w:bCs/>
        </w:rPr>
        <w:t xml:space="preserve">«Честная бедность». </w:t>
      </w:r>
      <w:r w:rsidRPr="00726948">
        <w:t>Представления народа о справед</w:t>
      </w:r>
      <w:r w:rsidRPr="00726948">
        <w:softHyphen/>
        <w:t xml:space="preserve">ливости и честности. </w:t>
      </w:r>
      <w:proofErr w:type="spellStart"/>
      <w:proofErr w:type="gramStart"/>
      <w:r w:rsidRPr="00726948">
        <w:t>Народно-поэтический</w:t>
      </w:r>
      <w:proofErr w:type="spellEnd"/>
      <w:proofErr w:type="gramEnd"/>
      <w:r w:rsidRPr="00726948">
        <w:t xml:space="preserve"> характер про</w:t>
      </w:r>
      <w:r w:rsidRPr="00726948">
        <w:softHyphen/>
        <w:t>изведения.</w:t>
      </w:r>
    </w:p>
    <w:p w:rsidR="00D32067" w:rsidRPr="00726948" w:rsidRDefault="00D32067" w:rsidP="00D32067">
      <w:pPr>
        <w:pStyle w:val="ae"/>
        <w:shd w:val="clear" w:color="auto" w:fill="FFFFFF"/>
      </w:pPr>
      <w:r w:rsidRPr="00726948">
        <w:rPr>
          <w:b/>
          <w:bCs/>
        </w:rPr>
        <w:t xml:space="preserve">О. Генри. «Дары волхвов». </w:t>
      </w:r>
      <w:r w:rsidRPr="00726948">
        <w:t xml:space="preserve">Сила любви и преданности. Жертвенность во имя любви. </w:t>
      </w:r>
      <w:proofErr w:type="gramStart"/>
      <w:r w:rsidRPr="00726948">
        <w:t>Смешное</w:t>
      </w:r>
      <w:proofErr w:type="gramEnd"/>
      <w:r w:rsidRPr="00726948">
        <w:t xml:space="preserve"> и возвышенное в рассказе.</w:t>
      </w:r>
    </w:p>
    <w:p w:rsidR="00D32067" w:rsidRPr="00726948" w:rsidRDefault="00D32067" w:rsidP="00D32067">
      <w:pPr>
        <w:pStyle w:val="ae"/>
        <w:shd w:val="clear" w:color="auto" w:fill="FFFFFF"/>
      </w:pPr>
      <w:r w:rsidRPr="00726948">
        <w:rPr>
          <w:b/>
          <w:bCs/>
        </w:rPr>
        <w:t xml:space="preserve">Теория литературы. </w:t>
      </w:r>
      <w:r w:rsidRPr="00726948">
        <w:rPr>
          <w:bCs/>
        </w:rPr>
        <w:t>Рождественский рассказ (развитие представлений).</w:t>
      </w:r>
    </w:p>
    <w:p w:rsidR="00D32067" w:rsidRPr="00726948" w:rsidRDefault="00D32067" w:rsidP="00D32067">
      <w:pPr>
        <w:pStyle w:val="ae"/>
        <w:shd w:val="clear" w:color="auto" w:fill="FFFFFF"/>
      </w:pPr>
      <w:r w:rsidRPr="00726948">
        <w:rPr>
          <w:b/>
          <w:bCs/>
        </w:rPr>
        <w:t xml:space="preserve">Развитие речи. </w:t>
      </w:r>
      <w:r w:rsidRPr="00726948">
        <w:t>Устный анализ эпизодов. Выразительное чтение. Рецензирование выразительного чтения.</w:t>
      </w:r>
    </w:p>
    <w:p w:rsidR="00D32067" w:rsidRPr="00726948" w:rsidRDefault="00D32067" w:rsidP="00D32067">
      <w:pPr>
        <w:pStyle w:val="ae"/>
        <w:shd w:val="clear" w:color="auto" w:fill="FFFFFF"/>
      </w:pPr>
      <w:r w:rsidRPr="00726948">
        <w:rPr>
          <w:b/>
          <w:bCs/>
        </w:rPr>
        <w:t xml:space="preserve">Рей Дуглас </w:t>
      </w:r>
      <w:proofErr w:type="spellStart"/>
      <w:r w:rsidRPr="00726948">
        <w:rPr>
          <w:b/>
          <w:bCs/>
        </w:rPr>
        <w:t>Брэдбери</w:t>
      </w:r>
      <w:proofErr w:type="spellEnd"/>
      <w:r w:rsidRPr="00726948">
        <w:rPr>
          <w:b/>
          <w:bCs/>
        </w:rPr>
        <w:t>. «Каникулы».</w:t>
      </w:r>
      <w:r w:rsidRPr="00726948">
        <w:t xml:space="preserve"> Фантастические рассказы Рея </w:t>
      </w:r>
      <w:proofErr w:type="spellStart"/>
      <w:r w:rsidRPr="00726948">
        <w:t>Брэдбери</w:t>
      </w:r>
      <w:proofErr w:type="spellEnd"/>
      <w:r w:rsidRPr="00726948">
        <w:t xml:space="preserve"> как выражение стремления уберечь людей от зла и опасности на Земле. Мечта о чудесной победе добра.</w:t>
      </w:r>
    </w:p>
    <w:p w:rsidR="00D32067" w:rsidRPr="00726948" w:rsidRDefault="00D32067" w:rsidP="00D32067">
      <w:pPr>
        <w:pStyle w:val="ae"/>
        <w:shd w:val="clear" w:color="auto" w:fill="FFFFFF"/>
      </w:pPr>
      <w:r w:rsidRPr="00726948">
        <w:rPr>
          <w:b/>
          <w:bCs/>
        </w:rPr>
        <w:t>Теория литературы</w:t>
      </w:r>
      <w:r w:rsidRPr="00726948">
        <w:t>. Фантастика в художественной литературе (развитие представлений).</w:t>
      </w:r>
    </w:p>
    <w:p w:rsidR="00D32067" w:rsidRPr="00726948" w:rsidRDefault="00D32067" w:rsidP="00D32067">
      <w:pPr>
        <w:pStyle w:val="ae"/>
        <w:shd w:val="clear" w:color="auto" w:fill="FFFFFF"/>
      </w:pPr>
      <w:r w:rsidRPr="00726948">
        <w:rPr>
          <w:b/>
          <w:bCs/>
        </w:rPr>
        <w:t>Развитие речи.</w:t>
      </w:r>
      <w:r w:rsidRPr="00726948">
        <w:t xml:space="preserve"> Выразительное чтение отрывков. Рецензирование выразительного чтения. Анализ эпизодов. Ответ на проблемный вопрос.</w:t>
      </w:r>
    </w:p>
    <w:p w:rsidR="00D32067" w:rsidRPr="00726948" w:rsidRDefault="00D32067" w:rsidP="00D32067">
      <w:pPr>
        <w:pStyle w:val="ae"/>
        <w:shd w:val="clear" w:color="auto" w:fill="FFFFFF"/>
        <w:jc w:val="center"/>
        <w:rPr>
          <w:b/>
        </w:rPr>
      </w:pPr>
      <w:r w:rsidRPr="00726948">
        <w:rPr>
          <w:b/>
        </w:rPr>
        <w:t>ИТОГОВЫЙ УРОК (1 ч.)</w:t>
      </w:r>
    </w:p>
    <w:p w:rsidR="00D32067" w:rsidRPr="00726948" w:rsidRDefault="00D32067" w:rsidP="00D32067">
      <w:pPr>
        <w:pStyle w:val="ae"/>
        <w:shd w:val="clear" w:color="auto" w:fill="FFFFFF"/>
        <w:rPr>
          <w:b/>
        </w:rPr>
      </w:pPr>
      <w:r w:rsidRPr="00726948">
        <w:rPr>
          <w:b/>
        </w:rPr>
        <w:t>«Человек, любящий и умеющий читать, - счастливый человек» (К. Паустовский)</w:t>
      </w:r>
    </w:p>
    <w:p w:rsidR="00D32067" w:rsidRPr="00726948" w:rsidRDefault="00D32067" w:rsidP="00F43D23">
      <w:pPr>
        <w:spacing w:after="0" w:line="240" w:lineRule="auto"/>
        <w:jc w:val="center"/>
        <w:rPr>
          <w:rFonts w:ascii="Times New Roman" w:eastAsia="Calibri" w:hAnsi="Times New Roman" w:cs="Times New Roman"/>
          <w:b/>
          <w:sz w:val="24"/>
          <w:szCs w:val="24"/>
          <w:lang w:eastAsia="en-US"/>
        </w:rPr>
      </w:pPr>
    </w:p>
    <w:p w:rsidR="00D32067" w:rsidRPr="00726948" w:rsidRDefault="00D32067" w:rsidP="00D32067">
      <w:pPr>
        <w:jc w:val="center"/>
        <w:rPr>
          <w:rFonts w:ascii="Times New Roman" w:eastAsia="Times New Roman" w:hAnsi="Times New Roman" w:cs="Times New Roman"/>
          <w:b/>
          <w:sz w:val="24"/>
          <w:szCs w:val="24"/>
        </w:rPr>
      </w:pPr>
      <w:r w:rsidRPr="00726948">
        <w:rPr>
          <w:rFonts w:ascii="Times New Roman" w:eastAsia="Times New Roman" w:hAnsi="Times New Roman" w:cs="Times New Roman"/>
          <w:b/>
          <w:sz w:val="24"/>
          <w:szCs w:val="24"/>
        </w:rPr>
        <w:t>Учебно-тематический план</w:t>
      </w: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8"/>
        <w:gridCol w:w="4619"/>
        <w:gridCol w:w="1383"/>
        <w:gridCol w:w="2243"/>
      </w:tblGrid>
      <w:tr w:rsidR="00D32067" w:rsidRPr="00726948" w:rsidTr="00D32067">
        <w:trPr>
          <w:trHeight w:val="975"/>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b/>
                <w:i w:val="0"/>
                <w:sz w:val="24"/>
                <w:szCs w:val="24"/>
              </w:rPr>
            </w:pPr>
          </w:p>
          <w:p w:rsidR="00D32067" w:rsidRPr="00726948" w:rsidRDefault="00D32067" w:rsidP="00D32067">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w:t>
            </w:r>
          </w:p>
        </w:tc>
        <w:tc>
          <w:tcPr>
            <w:tcW w:w="4619"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b/>
                <w:i w:val="0"/>
                <w:sz w:val="24"/>
                <w:szCs w:val="24"/>
              </w:rPr>
            </w:pPr>
          </w:p>
          <w:p w:rsidR="00D32067" w:rsidRPr="00726948" w:rsidRDefault="00D32067" w:rsidP="00D32067">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Тема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Кол-во часов</w:t>
            </w:r>
          </w:p>
        </w:tc>
        <w:tc>
          <w:tcPr>
            <w:tcW w:w="2243" w:type="dxa"/>
          </w:tcPr>
          <w:p w:rsidR="00D32067" w:rsidRPr="00726948" w:rsidRDefault="00D32067" w:rsidP="005849D2">
            <w:pPr>
              <w:autoSpaceDE w:val="0"/>
              <w:autoSpaceDN w:val="0"/>
              <w:adjustRightInd w:val="0"/>
              <w:jc w:val="center"/>
              <w:rPr>
                <w:rStyle w:val="af"/>
                <w:rFonts w:ascii="Times New Roman" w:hAnsi="Times New Roman" w:cs="Times New Roman"/>
                <w:b/>
                <w:sz w:val="24"/>
                <w:szCs w:val="24"/>
              </w:rPr>
            </w:pPr>
            <w:r w:rsidRPr="00726948">
              <w:rPr>
                <w:rStyle w:val="af"/>
                <w:rFonts w:ascii="Times New Roman" w:hAnsi="Times New Roman" w:cs="Times New Roman"/>
                <w:b/>
                <w:sz w:val="24"/>
                <w:szCs w:val="24"/>
              </w:rPr>
              <w:t xml:space="preserve">Кол-во </w:t>
            </w:r>
            <w:r w:rsidR="005849D2">
              <w:rPr>
                <w:rStyle w:val="af"/>
                <w:rFonts w:ascii="Times New Roman" w:hAnsi="Times New Roman" w:cs="Times New Roman"/>
                <w:b/>
                <w:sz w:val="24"/>
                <w:szCs w:val="24"/>
              </w:rPr>
              <w:t>контрольных</w:t>
            </w:r>
            <w:r w:rsidRPr="00726948">
              <w:rPr>
                <w:rStyle w:val="af"/>
                <w:rFonts w:ascii="Times New Roman" w:hAnsi="Times New Roman" w:cs="Times New Roman"/>
                <w:b/>
                <w:sz w:val="24"/>
                <w:szCs w:val="24"/>
              </w:rPr>
              <w:t xml:space="preserve"> </w:t>
            </w:r>
            <w:r w:rsidR="00A7581F">
              <w:rPr>
                <w:rStyle w:val="af"/>
                <w:rFonts w:ascii="Times New Roman" w:hAnsi="Times New Roman" w:cs="Times New Roman"/>
                <w:b/>
                <w:sz w:val="24"/>
                <w:szCs w:val="24"/>
              </w:rPr>
              <w:t xml:space="preserve">/ творческих </w:t>
            </w:r>
            <w:r w:rsidRPr="00726948">
              <w:rPr>
                <w:rStyle w:val="af"/>
                <w:rFonts w:ascii="Times New Roman" w:hAnsi="Times New Roman" w:cs="Times New Roman"/>
                <w:b/>
                <w:sz w:val="24"/>
                <w:szCs w:val="24"/>
              </w:rPr>
              <w:t>работ</w:t>
            </w:r>
          </w:p>
        </w:tc>
      </w:tr>
      <w:tr w:rsidR="00D32067" w:rsidRPr="00726948" w:rsidTr="00D32067">
        <w:trPr>
          <w:trHeight w:val="52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4619" w:type="dxa"/>
            <w:shd w:val="clear" w:color="auto" w:fill="auto"/>
          </w:tcPr>
          <w:p w:rsidR="00D32067" w:rsidRPr="00710DCF" w:rsidRDefault="00D32067" w:rsidP="00D32067">
            <w:pPr>
              <w:pStyle w:val="ParagraphStyle"/>
              <w:spacing w:line="264" w:lineRule="auto"/>
              <w:rPr>
                <w:rStyle w:val="af"/>
                <w:rFonts w:ascii="Times New Roman" w:hAnsi="Times New Roman" w:cs="Times New Roman"/>
                <w:b/>
                <w:i w:val="0"/>
              </w:rPr>
            </w:pPr>
            <w:r w:rsidRPr="00710DCF">
              <w:rPr>
                <w:rFonts w:ascii="Times New Roman" w:hAnsi="Times New Roman" w:cs="Times New Roman"/>
                <w:b/>
              </w:rPr>
              <w:t xml:space="preserve">Введение. Знакомство со статьей учебника «Читайте не торопясь…» </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Устное народное творчество</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8</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3.</w:t>
            </w:r>
          </w:p>
        </w:tc>
        <w:tc>
          <w:tcPr>
            <w:tcW w:w="4619" w:type="dxa"/>
            <w:shd w:val="clear" w:color="auto" w:fill="auto"/>
          </w:tcPr>
          <w:p w:rsidR="00D32067" w:rsidRPr="00710DCF" w:rsidRDefault="00D32067" w:rsidP="00D32067">
            <w:pPr>
              <w:autoSpaceDE w:val="0"/>
              <w:autoSpaceDN w:val="0"/>
              <w:adjustRightInd w:val="0"/>
              <w:rPr>
                <w:rStyle w:val="af"/>
                <w:rFonts w:ascii="Times New Roman" w:hAnsi="Times New Roman" w:cs="Times New Roman"/>
                <w:b/>
                <w:i w:val="0"/>
                <w:sz w:val="24"/>
                <w:szCs w:val="24"/>
              </w:rPr>
            </w:pPr>
            <w:r w:rsidRPr="00710DCF">
              <w:rPr>
                <w:rStyle w:val="af"/>
                <w:rFonts w:ascii="Times New Roman" w:hAnsi="Times New Roman" w:cs="Times New Roman"/>
                <w:b/>
                <w:i w:val="0"/>
                <w:sz w:val="24"/>
                <w:szCs w:val="24"/>
              </w:rPr>
              <w:t>Древнерусская литература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4.</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18 века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5.</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19 века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26</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3</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6.</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«Край ты мой, родимый край…»</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r>
      <w:tr w:rsidR="00D32067" w:rsidRPr="00726948" w:rsidTr="00D32067">
        <w:trPr>
          <w:trHeight w:val="718"/>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7.</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Произведения русских писателей 20 века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19</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6</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8.</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Писатели улыбаются</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9.</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«Тихая моя родина…»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r>
      <w:tr w:rsidR="00D32067" w:rsidRPr="00726948" w:rsidTr="00D32067">
        <w:trPr>
          <w:trHeight w:val="705"/>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sz w:val="24"/>
                <w:szCs w:val="24"/>
              </w:rPr>
            </w:pPr>
            <w:r w:rsidRPr="00726948">
              <w:rPr>
                <w:rStyle w:val="af"/>
                <w:rFonts w:ascii="Times New Roman" w:hAnsi="Times New Roman" w:cs="Times New Roman"/>
                <w:sz w:val="24"/>
                <w:szCs w:val="24"/>
              </w:rPr>
              <w:t>10.</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Песни на стихи русских поэтов 20 века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sz w:val="24"/>
                <w:szCs w:val="24"/>
              </w:rPr>
            </w:pPr>
            <w:r w:rsidRPr="00726948">
              <w:rPr>
                <w:rStyle w:val="af"/>
                <w:rFonts w:ascii="Times New Roman" w:hAnsi="Times New Roman" w:cs="Times New Roman"/>
                <w:sz w:val="24"/>
                <w:szCs w:val="24"/>
              </w:rPr>
              <w:t xml:space="preserve">11. </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литературы народов России</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sz w:val="24"/>
                <w:szCs w:val="24"/>
              </w:rPr>
            </w:pPr>
            <w:r w:rsidRPr="00726948">
              <w:rPr>
                <w:rStyle w:val="af"/>
                <w:rFonts w:ascii="Times New Roman" w:hAnsi="Times New Roman" w:cs="Times New Roman"/>
                <w:sz w:val="24"/>
                <w:szCs w:val="24"/>
              </w:rPr>
              <w:lastRenderedPageBreak/>
              <w:t>12.</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Зарубежная литература</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3</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D32067" w:rsidRPr="00726948" w:rsidTr="00D32067">
        <w:trPr>
          <w:trHeight w:val="436"/>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sz w:val="24"/>
                <w:szCs w:val="24"/>
              </w:rPr>
            </w:pPr>
            <w:r w:rsidRPr="00726948">
              <w:rPr>
                <w:rStyle w:val="af"/>
                <w:rFonts w:ascii="Times New Roman" w:hAnsi="Times New Roman" w:cs="Times New Roman"/>
                <w:sz w:val="24"/>
                <w:szCs w:val="24"/>
              </w:rPr>
              <w:t>13.</w:t>
            </w:r>
          </w:p>
        </w:tc>
        <w:tc>
          <w:tcPr>
            <w:tcW w:w="4619" w:type="dxa"/>
            <w:shd w:val="clear" w:color="auto" w:fill="auto"/>
          </w:tcPr>
          <w:p w:rsidR="00D32067" w:rsidRPr="00710DCF" w:rsidRDefault="00D32067" w:rsidP="00D32067">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Итоговый урок</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r>
      <w:tr w:rsidR="00D32067" w:rsidRPr="00726948" w:rsidTr="00D32067">
        <w:trPr>
          <w:trHeight w:val="449"/>
          <w:jc w:val="center"/>
        </w:trPr>
        <w:tc>
          <w:tcPr>
            <w:tcW w:w="908" w:type="dxa"/>
          </w:tcPr>
          <w:p w:rsidR="00D32067" w:rsidRPr="00726948" w:rsidRDefault="00D32067" w:rsidP="00D32067">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D32067" w:rsidRPr="00726948" w:rsidRDefault="00D32067" w:rsidP="00D32067">
            <w:pPr>
              <w:autoSpaceDE w:val="0"/>
              <w:autoSpaceDN w:val="0"/>
              <w:adjustRightInd w:val="0"/>
              <w:jc w:val="right"/>
              <w:rPr>
                <w:rFonts w:ascii="Times New Roman" w:hAnsi="Times New Roman" w:cs="Times New Roman"/>
                <w:bCs/>
                <w:iCs/>
                <w:sz w:val="24"/>
                <w:szCs w:val="24"/>
              </w:rPr>
            </w:pPr>
            <w:r w:rsidRPr="00726948">
              <w:rPr>
                <w:rStyle w:val="af"/>
                <w:rFonts w:ascii="Times New Roman" w:hAnsi="Times New Roman" w:cs="Times New Roman"/>
                <w:b/>
                <w:sz w:val="24"/>
                <w:szCs w:val="24"/>
              </w:rPr>
              <w:t>ИТОГО:</w:t>
            </w:r>
          </w:p>
        </w:tc>
        <w:tc>
          <w:tcPr>
            <w:tcW w:w="1383" w:type="dxa"/>
            <w:shd w:val="clear" w:color="auto" w:fill="auto"/>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68</w:t>
            </w:r>
          </w:p>
        </w:tc>
        <w:tc>
          <w:tcPr>
            <w:tcW w:w="2243" w:type="dxa"/>
          </w:tcPr>
          <w:p w:rsidR="00D32067" w:rsidRPr="00726948" w:rsidRDefault="00D32067" w:rsidP="00D32067">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13</w:t>
            </w:r>
          </w:p>
        </w:tc>
      </w:tr>
    </w:tbl>
    <w:p w:rsidR="00F441CC" w:rsidRDefault="00F441CC" w:rsidP="00E55806">
      <w:pPr>
        <w:jc w:val="center"/>
        <w:rPr>
          <w:rFonts w:ascii="Times New Roman" w:hAnsi="Times New Roman" w:cs="Times New Roman"/>
          <w:b/>
          <w:sz w:val="24"/>
          <w:szCs w:val="24"/>
        </w:rPr>
      </w:pPr>
    </w:p>
    <w:p w:rsidR="00E55806" w:rsidRPr="00726948" w:rsidRDefault="00E55806" w:rsidP="00E55806">
      <w:pPr>
        <w:jc w:val="center"/>
        <w:rPr>
          <w:rFonts w:ascii="Times New Roman" w:hAnsi="Times New Roman" w:cs="Times New Roman"/>
          <w:b/>
          <w:sz w:val="24"/>
          <w:szCs w:val="24"/>
        </w:rPr>
      </w:pPr>
      <w:r w:rsidRPr="00726948">
        <w:rPr>
          <w:rFonts w:ascii="Times New Roman" w:hAnsi="Times New Roman" w:cs="Times New Roman"/>
          <w:b/>
          <w:sz w:val="24"/>
          <w:szCs w:val="24"/>
        </w:rPr>
        <w:t>8 класс</w:t>
      </w:r>
    </w:p>
    <w:p w:rsidR="00726948" w:rsidRPr="00726948" w:rsidRDefault="00726948" w:rsidP="00726948">
      <w:pPr>
        <w:pStyle w:val="a3"/>
        <w:rPr>
          <w:b/>
          <w:lang w:eastAsia="ru-RU"/>
        </w:rPr>
      </w:pPr>
      <w:r w:rsidRPr="00726948">
        <w:rPr>
          <w:b/>
          <w:lang w:eastAsia="ru-RU"/>
        </w:rPr>
        <w:t>Введение (1ч.)</w:t>
      </w:r>
    </w:p>
    <w:p w:rsidR="00726948" w:rsidRPr="00726948" w:rsidRDefault="00726948" w:rsidP="00726948">
      <w:pPr>
        <w:pStyle w:val="a3"/>
        <w:rPr>
          <w:lang w:eastAsia="ru-RU"/>
        </w:rPr>
      </w:pPr>
      <w:r w:rsidRPr="00726948">
        <w:rPr>
          <w:lang w:eastAsia="ru-RU"/>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p w:rsidR="00726948" w:rsidRPr="00726948" w:rsidRDefault="00726948" w:rsidP="00726948">
      <w:pPr>
        <w:pStyle w:val="a3"/>
        <w:rPr>
          <w:lang w:eastAsia="ru-RU"/>
        </w:rPr>
      </w:pPr>
    </w:p>
    <w:p w:rsidR="00726948" w:rsidRPr="00726948" w:rsidRDefault="00726948" w:rsidP="00726948">
      <w:pPr>
        <w:pStyle w:val="a3"/>
        <w:rPr>
          <w:b/>
          <w:lang w:eastAsia="ru-RU"/>
        </w:rPr>
      </w:pPr>
      <w:r w:rsidRPr="00726948">
        <w:rPr>
          <w:b/>
          <w:lang w:eastAsia="ru-RU"/>
        </w:rPr>
        <w:t>УСТНОЕ НАРОДНОЕ ТВОРЧЕСТВО (2ч.)</w:t>
      </w:r>
    </w:p>
    <w:p w:rsidR="00726948" w:rsidRPr="00726948" w:rsidRDefault="00726948" w:rsidP="00726948">
      <w:pPr>
        <w:pStyle w:val="a3"/>
        <w:rPr>
          <w:lang w:eastAsia="ru-RU"/>
        </w:rPr>
      </w:pPr>
      <w:r w:rsidRPr="00726948">
        <w:rPr>
          <w:lang w:eastAsia="ru-RU"/>
        </w:rPr>
        <w:t>В мире русской народной песни (лирические, исторические песни). Отражение жизни народа в народной песне: «В тёмном лесе...», «Уж ты ночка, ноченька тёмная...», «Вдоль по улице метелица метёт...», «Пугачёв казнён».</w:t>
      </w:r>
    </w:p>
    <w:p w:rsidR="00726948" w:rsidRPr="00726948" w:rsidRDefault="00726948" w:rsidP="00726948">
      <w:pPr>
        <w:pStyle w:val="a3"/>
        <w:rPr>
          <w:lang w:eastAsia="ru-RU"/>
        </w:rPr>
      </w:pPr>
      <w:r w:rsidRPr="00726948">
        <w:rPr>
          <w:lang w:eastAsia="ru-RU"/>
        </w:rPr>
        <w:t>Частушки как малый песенный жанр. Отражение различных сторон жизни народа в частушках. Разнообразие тематики частушек. Поэтика частушек.</w:t>
      </w:r>
    </w:p>
    <w:p w:rsidR="00726948" w:rsidRPr="00726948" w:rsidRDefault="00726948" w:rsidP="00726948">
      <w:pPr>
        <w:pStyle w:val="a3"/>
        <w:rPr>
          <w:lang w:eastAsia="ru-RU"/>
        </w:rPr>
      </w:pPr>
      <w:r w:rsidRPr="00726948">
        <w:rPr>
          <w:lang w:eastAsia="ru-RU"/>
        </w:rPr>
        <w:t>Предания как исторический жанр русской народной прозы. «О покорении Сибири Ермаком...». Особенности содержания и формы народных преданий.</w:t>
      </w:r>
    </w:p>
    <w:p w:rsidR="00726948" w:rsidRPr="00726948" w:rsidRDefault="00726948" w:rsidP="00726948">
      <w:pPr>
        <w:pStyle w:val="a3"/>
        <w:rPr>
          <w:i/>
          <w:lang w:eastAsia="ru-RU"/>
        </w:rPr>
      </w:pPr>
      <w:r w:rsidRPr="00726948">
        <w:rPr>
          <w:i/>
          <w:lang w:eastAsia="ru-RU"/>
        </w:rPr>
        <w:t>Теория литературы. Народная песня, частушка (развитие представлений). Предание (развитие представлений).</w:t>
      </w:r>
    </w:p>
    <w:p w:rsidR="00726948" w:rsidRPr="00726948" w:rsidRDefault="00726948" w:rsidP="00726948">
      <w:pPr>
        <w:pStyle w:val="a3"/>
        <w:rPr>
          <w:lang w:eastAsia="ru-RU"/>
        </w:rPr>
      </w:pPr>
    </w:p>
    <w:p w:rsidR="00726948" w:rsidRPr="00726948" w:rsidRDefault="00726948" w:rsidP="00726948">
      <w:pPr>
        <w:pStyle w:val="a3"/>
        <w:rPr>
          <w:b/>
          <w:lang w:eastAsia="ru-RU"/>
        </w:rPr>
      </w:pPr>
      <w:r w:rsidRPr="00726948">
        <w:rPr>
          <w:b/>
          <w:lang w:eastAsia="ru-RU"/>
        </w:rPr>
        <w:t>ИЗ ДРЕВНЕРУССКОЙ ЛИТЕРАТУРЫ (1ч.)</w:t>
      </w:r>
    </w:p>
    <w:p w:rsidR="00726948" w:rsidRPr="00726948" w:rsidRDefault="00726948" w:rsidP="00726948">
      <w:pPr>
        <w:pStyle w:val="a3"/>
        <w:rPr>
          <w:lang w:eastAsia="ru-RU"/>
        </w:rPr>
      </w:pPr>
      <w:r w:rsidRPr="00726948">
        <w:rPr>
          <w:b/>
          <w:lang w:eastAsia="ru-RU"/>
        </w:rPr>
        <w:t>Из «Повести о житии и о храбрости благородного и великого князя Александра Невского».</w:t>
      </w:r>
      <w:r w:rsidRPr="00726948">
        <w:rPr>
          <w:lang w:eastAsia="ru-RU"/>
        </w:rPr>
        <w:t xml:space="preserve"> Защита русских земель от нашествий и набегов врагов. Бранные подвиги Александра Невского и его духовный подвиг самопожертвования.</w:t>
      </w:r>
    </w:p>
    <w:p w:rsidR="00726948" w:rsidRPr="00726948" w:rsidRDefault="00726948" w:rsidP="00726948">
      <w:pPr>
        <w:pStyle w:val="a3"/>
        <w:rPr>
          <w:lang w:eastAsia="ru-RU"/>
        </w:rPr>
      </w:pPr>
      <w:r w:rsidRPr="00726948">
        <w:rPr>
          <w:lang w:eastAsia="ru-RU"/>
        </w:rPr>
        <w:t>Художественные особенности воинской повести и жития.</w:t>
      </w:r>
    </w:p>
    <w:p w:rsidR="00726948" w:rsidRPr="00726948" w:rsidRDefault="00726948" w:rsidP="00726948">
      <w:pPr>
        <w:pStyle w:val="a3"/>
        <w:rPr>
          <w:i/>
          <w:lang w:eastAsia="ru-RU"/>
        </w:rPr>
      </w:pPr>
      <w:r w:rsidRPr="00726948">
        <w:rPr>
          <w:i/>
          <w:lang w:eastAsia="ru-RU"/>
        </w:rPr>
        <w:t>Теория литературы. Летопись. Древнерусская воинская повесть (развитие представлений). Житие как жанр литературы (развитие представлений).</w:t>
      </w:r>
    </w:p>
    <w:p w:rsidR="00726948" w:rsidRPr="00726948" w:rsidRDefault="00726948" w:rsidP="00726948">
      <w:pPr>
        <w:pStyle w:val="a3"/>
        <w:rPr>
          <w:lang w:eastAsia="ru-RU"/>
        </w:rPr>
      </w:pPr>
    </w:p>
    <w:p w:rsidR="00726948" w:rsidRPr="00726948" w:rsidRDefault="00726948" w:rsidP="00726948">
      <w:pPr>
        <w:pStyle w:val="a3"/>
        <w:rPr>
          <w:b/>
          <w:lang w:eastAsia="ru-RU"/>
        </w:rPr>
      </w:pPr>
      <w:r w:rsidRPr="00726948">
        <w:rPr>
          <w:b/>
          <w:lang w:eastAsia="ru-RU"/>
        </w:rPr>
        <w:t>ИЗ ЛИТЕРАТУРЫ XVIII ВЕКА (4ч.)</w:t>
      </w:r>
    </w:p>
    <w:p w:rsidR="00726948" w:rsidRPr="00726948" w:rsidRDefault="00726948" w:rsidP="00726948">
      <w:pPr>
        <w:pStyle w:val="a3"/>
        <w:rPr>
          <w:lang w:eastAsia="ru-RU"/>
        </w:rPr>
      </w:pPr>
      <w:r w:rsidRPr="00726948">
        <w:rPr>
          <w:b/>
          <w:lang w:eastAsia="ru-RU"/>
        </w:rPr>
        <w:t>Денис Иванович Фонвизин.</w:t>
      </w:r>
      <w:r w:rsidRPr="00726948">
        <w:rPr>
          <w:lang w:eastAsia="ru-RU"/>
        </w:rPr>
        <w:t xml:space="preserve"> Слово о писателе.</w:t>
      </w:r>
    </w:p>
    <w:p w:rsidR="00726948" w:rsidRPr="00726948" w:rsidRDefault="00726948" w:rsidP="00726948">
      <w:pPr>
        <w:pStyle w:val="a3"/>
        <w:rPr>
          <w:lang w:eastAsia="ru-RU"/>
        </w:rPr>
      </w:pPr>
      <w:r w:rsidRPr="00726948">
        <w:rPr>
          <w:lang w:eastAsia="ru-RU"/>
        </w:rPr>
        <w:t>«</w:t>
      </w:r>
      <w:r w:rsidRPr="00726948">
        <w:rPr>
          <w:b/>
          <w:lang w:eastAsia="ru-RU"/>
        </w:rPr>
        <w:t>Недоросль</w:t>
      </w:r>
      <w:r w:rsidRPr="00726948">
        <w:rPr>
          <w:lang w:eastAsia="ru-RU"/>
        </w:rPr>
        <w:t>» (сцены).</w:t>
      </w:r>
      <w:r w:rsidRPr="00726948">
        <w:rPr>
          <w:lang w:eastAsia="ru-RU"/>
        </w:rPr>
        <w:tab/>
        <w:t>Сатирическая направленность комедии.</w:t>
      </w:r>
    </w:p>
    <w:p w:rsidR="00726948" w:rsidRPr="00726948" w:rsidRDefault="00726948" w:rsidP="00726948">
      <w:pPr>
        <w:pStyle w:val="a3"/>
        <w:rPr>
          <w:lang w:eastAsia="ru-RU"/>
        </w:rPr>
      </w:pPr>
      <w:r w:rsidRPr="00726948">
        <w:rPr>
          <w:lang w:eastAsia="ru-RU"/>
        </w:rPr>
        <w:t>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w:t>
      </w:r>
    </w:p>
    <w:p w:rsidR="00726948" w:rsidRPr="00726948" w:rsidRDefault="00726948" w:rsidP="00726948">
      <w:pPr>
        <w:pStyle w:val="a3"/>
        <w:rPr>
          <w:i/>
          <w:lang w:eastAsia="ru-RU"/>
        </w:rPr>
      </w:pPr>
      <w:r w:rsidRPr="00726948">
        <w:rPr>
          <w:i/>
          <w:lang w:eastAsia="ru-RU"/>
        </w:rPr>
        <w:t>Теория литературы. Понятие о классицизме. Основные правила классицизма в драматическом произведении.</w:t>
      </w:r>
    </w:p>
    <w:p w:rsidR="00726948" w:rsidRPr="00726948" w:rsidRDefault="00726948" w:rsidP="00726948">
      <w:pPr>
        <w:pStyle w:val="a3"/>
        <w:rPr>
          <w:lang w:eastAsia="ru-RU"/>
        </w:rPr>
      </w:pPr>
    </w:p>
    <w:p w:rsidR="00726948" w:rsidRPr="00726948" w:rsidRDefault="00726948" w:rsidP="00726948">
      <w:pPr>
        <w:pStyle w:val="a3"/>
        <w:rPr>
          <w:b/>
          <w:lang w:eastAsia="ru-RU"/>
        </w:rPr>
      </w:pPr>
      <w:r w:rsidRPr="00726948">
        <w:rPr>
          <w:b/>
          <w:lang w:eastAsia="ru-RU"/>
        </w:rPr>
        <w:t>ИЗ ЛИТЕРАТУРЫ XIX ВЕКА (32ч.)</w:t>
      </w:r>
    </w:p>
    <w:p w:rsidR="00726948" w:rsidRPr="00726948" w:rsidRDefault="00726948" w:rsidP="00726948">
      <w:pPr>
        <w:pStyle w:val="a3"/>
        <w:rPr>
          <w:lang w:eastAsia="ru-RU"/>
        </w:rPr>
      </w:pPr>
      <w:r w:rsidRPr="00726948">
        <w:rPr>
          <w:b/>
          <w:lang w:eastAsia="ru-RU"/>
        </w:rPr>
        <w:t>Александр Сергеевич Пушкин</w:t>
      </w:r>
      <w:r w:rsidRPr="00726948">
        <w:rPr>
          <w:lang w:eastAsia="ru-RU"/>
        </w:rPr>
        <w:t>. Краткий рассказ об отношении поэта к истории и исторической теме в литературе.</w:t>
      </w:r>
    </w:p>
    <w:p w:rsidR="00726948" w:rsidRPr="00726948" w:rsidRDefault="00726948" w:rsidP="00726948">
      <w:pPr>
        <w:pStyle w:val="a3"/>
        <w:rPr>
          <w:lang w:eastAsia="ru-RU"/>
        </w:rPr>
      </w:pPr>
      <w:r w:rsidRPr="00726948">
        <w:rPr>
          <w:b/>
          <w:lang w:eastAsia="ru-RU"/>
        </w:rPr>
        <w:t>«История Пугачёва»</w:t>
      </w:r>
      <w:r w:rsidRPr="00726948">
        <w:rPr>
          <w:lang w:eastAsia="ru-RU"/>
        </w:rPr>
        <w:t xml:space="preserve"> (отрывки). Заглавие Пушкина («История Пугачёва») и поправка Николая I («История Пугачёвского бунта»), принятая Пушкиным как более точная. Смысловое различие. История Пугачёвского восстания в художественном произведении и историческом труде писателя и историка. Пугачёв и народное восстание. Отношение народа, дворян и автора к предводителю восстания. Бунт «бессмысленный и беспощадный» (А. С. Пушкин). История создания романа. Пугачёв в историческом труде А. С. Пушкина и в романе. Форма семейных записок как выражение частного взгляда на отечественную историю.</w:t>
      </w:r>
    </w:p>
    <w:p w:rsidR="00726948" w:rsidRPr="00726948" w:rsidRDefault="00726948" w:rsidP="00726948">
      <w:pPr>
        <w:pStyle w:val="a3"/>
        <w:rPr>
          <w:lang w:eastAsia="ru-RU"/>
        </w:rPr>
      </w:pPr>
      <w:r w:rsidRPr="00726948">
        <w:rPr>
          <w:b/>
          <w:lang w:eastAsia="ru-RU"/>
        </w:rPr>
        <w:t>Роман «Капитанская дочка».</w:t>
      </w:r>
      <w:r w:rsidRPr="00726948">
        <w:rPr>
          <w:lang w:eastAsia="ru-RU"/>
        </w:rPr>
        <w:t xml:space="preserve"> Пётр Гринёв — жизненный путь героя, формирование характера («Береги честь смолоду»). Маша Миронова — нравственная красота героини. Швабрин — </w:t>
      </w:r>
      <w:r w:rsidRPr="00726948">
        <w:rPr>
          <w:lang w:eastAsia="ru-RU"/>
        </w:rPr>
        <w:lastRenderedPageBreak/>
        <w:t xml:space="preserve">антигерой. Значение образа Савельича в романе. Особенности композиции. Гуманизм и историзм Пушкина. </w:t>
      </w:r>
      <w:proofErr w:type="gramStart"/>
      <w:r w:rsidRPr="00726948">
        <w:rPr>
          <w:lang w:eastAsia="ru-RU"/>
        </w:rPr>
        <w:t>Историческая</w:t>
      </w:r>
      <w:proofErr w:type="gramEnd"/>
      <w:r w:rsidRPr="00726948">
        <w:rPr>
          <w:lang w:eastAsia="ru-RU"/>
        </w:rPr>
        <w:t xml:space="preserve"> правда и художественный вымысел в романе. Фольклорные мотивы в романе. Различие авторской позиции в «Капитанской дочке» и в «Истории Пугачёва».</w:t>
      </w:r>
    </w:p>
    <w:p w:rsidR="00726948" w:rsidRPr="00726948" w:rsidRDefault="00726948" w:rsidP="00726948">
      <w:pPr>
        <w:pStyle w:val="a3"/>
        <w:rPr>
          <w:i/>
          <w:lang w:eastAsia="ru-RU"/>
        </w:rPr>
      </w:pPr>
      <w:r w:rsidRPr="00726948">
        <w:rPr>
          <w:i/>
          <w:lang w:eastAsia="ru-RU"/>
        </w:rPr>
        <w:t>Теория литературы. Историзм художественной литературы (развитие</w:t>
      </w:r>
      <w:r w:rsidRPr="00726948">
        <w:rPr>
          <w:i/>
          <w:lang w:eastAsia="ru-RU"/>
        </w:rPr>
        <w:tab/>
        <w:t>представлений). Роман (развитие представлений</w:t>
      </w:r>
      <w:proofErr w:type="gramStart"/>
      <w:r w:rsidRPr="00726948">
        <w:rPr>
          <w:i/>
          <w:lang w:eastAsia="ru-RU"/>
        </w:rPr>
        <w:t xml:space="preserve"> )</w:t>
      </w:r>
      <w:proofErr w:type="gramEnd"/>
      <w:r w:rsidRPr="00726948">
        <w:rPr>
          <w:i/>
          <w:lang w:eastAsia="ru-RU"/>
        </w:rPr>
        <w:t>. Реализм (развитие представлений).</w:t>
      </w:r>
    </w:p>
    <w:p w:rsidR="00726948" w:rsidRPr="00726948" w:rsidRDefault="00726948" w:rsidP="00726948">
      <w:pPr>
        <w:pStyle w:val="a3"/>
        <w:rPr>
          <w:lang w:eastAsia="ru-RU"/>
        </w:rPr>
      </w:pPr>
      <w:r w:rsidRPr="00726948">
        <w:rPr>
          <w:b/>
          <w:lang w:eastAsia="ru-RU"/>
        </w:rPr>
        <w:t>«Туча»</w:t>
      </w:r>
      <w:proofErr w:type="gramStart"/>
      <w:r w:rsidRPr="00726948">
        <w:rPr>
          <w:b/>
          <w:lang w:eastAsia="ru-RU"/>
        </w:rPr>
        <w:t>.</w:t>
      </w:r>
      <w:proofErr w:type="spellStart"/>
      <w:r w:rsidRPr="00726948">
        <w:rPr>
          <w:lang w:eastAsia="ru-RU"/>
        </w:rPr>
        <w:t>Р</w:t>
      </w:r>
      <w:proofErr w:type="gramEnd"/>
      <w:r w:rsidRPr="00726948">
        <w:rPr>
          <w:lang w:eastAsia="ru-RU"/>
        </w:rPr>
        <w:t>азноплановость</w:t>
      </w:r>
      <w:proofErr w:type="spellEnd"/>
      <w:r w:rsidRPr="00726948">
        <w:rPr>
          <w:lang w:eastAsia="ru-RU"/>
        </w:rPr>
        <w:t xml:space="preserve"> содержания стихотворения — зарисовка природы, отклик на десятилетие восстания декабристов.</w:t>
      </w:r>
    </w:p>
    <w:p w:rsidR="00726948" w:rsidRPr="00726948" w:rsidRDefault="00726948" w:rsidP="00726948">
      <w:pPr>
        <w:pStyle w:val="a3"/>
        <w:rPr>
          <w:lang w:eastAsia="ru-RU"/>
        </w:rPr>
      </w:pPr>
      <w:r w:rsidRPr="00726948">
        <w:rPr>
          <w:b/>
          <w:lang w:eastAsia="ru-RU"/>
        </w:rPr>
        <w:t>К***</w:t>
      </w:r>
      <w:r w:rsidRPr="00726948">
        <w:rPr>
          <w:lang w:eastAsia="ru-RU"/>
        </w:rPr>
        <w:t xml:space="preserve"> («</w:t>
      </w:r>
      <w:proofErr w:type="spellStart"/>
      <w:r w:rsidRPr="00726948">
        <w:rPr>
          <w:lang w:eastAsia="ru-RU"/>
        </w:rPr>
        <w:t>Япомню</w:t>
      </w:r>
      <w:proofErr w:type="spellEnd"/>
      <w:r w:rsidRPr="00726948">
        <w:rPr>
          <w:lang w:eastAsia="ru-RU"/>
        </w:rPr>
        <w:t xml:space="preserve"> чудное мгновенье...»). Обогащение любовной лирики мотивами пробуждения души к творчеству.</w:t>
      </w:r>
    </w:p>
    <w:p w:rsidR="00726948" w:rsidRPr="00726948" w:rsidRDefault="00726948" w:rsidP="00726948">
      <w:pPr>
        <w:pStyle w:val="a3"/>
        <w:rPr>
          <w:lang w:eastAsia="ru-RU"/>
        </w:rPr>
      </w:pPr>
      <w:r w:rsidRPr="00726948">
        <w:rPr>
          <w:b/>
          <w:lang w:eastAsia="ru-RU"/>
        </w:rPr>
        <w:t>«19 октября».</w:t>
      </w:r>
      <w:r w:rsidRPr="00726948">
        <w:rPr>
          <w:lang w:eastAsia="ru-RU"/>
        </w:rPr>
        <w:t xml:space="preserve"> Мотивы дружбы, прочного союза и единения друзей. Дружба как нравственный жизненный стержень сообщества избранных.</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Михаил Юрьевич Лермонтов</w:t>
      </w:r>
      <w:r w:rsidRPr="00726948">
        <w:rPr>
          <w:lang w:eastAsia="ru-RU"/>
        </w:rPr>
        <w:t>. Краткий рассказ о писателе, отношение к историческим темам и воплощение этих тем в его творчестве.</w:t>
      </w:r>
    </w:p>
    <w:p w:rsidR="00726948" w:rsidRPr="00726948" w:rsidRDefault="00726948" w:rsidP="00726948">
      <w:pPr>
        <w:pStyle w:val="a3"/>
        <w:rPr>
          <w:lang w:eastAsia="ru-RU"/>
        </w:rPr>
      </w:pPr>
      <w:r w:rsidRPr="00726948">
        <w:rPr>
          <w:b/>
          <w:lang w:eastAsia="ru-RU"/>
        </w:rPr>
        <w:t>Поэма «Мцыри».</w:t>
      </w:r>
      <w:r w:rsidRPr="00726948">
        <w:rPr>
          <w:lang w:eastAsia="ru-RU"/>
        </w:rPr>
        <w:t xml:space="preserve">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726948" w:rsidRPr="00726948" w:rsidRDefault="00726948" w:rsidP="00726948">
      <w:pPr>
        <w:pStyle w:val="a3"/>
        <w:rPr>
          <w:i/>
          <w:lang w:eastAsia="ru-RU"/>
        </w:rPr>
      </w:pPr>
      <w:r w:rsidRPr="00726948">
        <w:rPr>
          <w:i/>
          <w:lang w:eastAsia="ru-RU"/>
        </w:rPr>
        <w:t>Теория литературы. Поэма</w:t>
      </w:r>
      <w:r w:rsidRPr="00726948">
        <w:rPr>
          <w:i/>
          <w:lang w:eastAsia="ru-RU"/>
        </w:rPr>
        <w:tab/>
        <w:t>(развитие представлений). Романтический герой (начальные представления), романтическая поэма (начальные представления).</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Николай Васильевич Гоголь</w:t>
      </w:r>
      <w:r w:rsidRPr="00726948">
        <w:rPr>
          <w:lang w:eastAsia="ru-RU"/>
        </w:rPr>
        <w:t>. Краткий рассказ о писателе, его отношение к истории, исторической теме в художественном произведении.</w:t>
      </w:r>
    </w:p>
    <w:p w:rsidR="00726948" w:rsidRPr="00726948" w:rsidRDefault="00726948" w:rsidP="00726948">
      <w:pPr>
        <w:pStyle w:val="a3"/>
        <w:rPr>
          <w:lang w:eastAsia="ru-RU"/>
        </w:rPr>
      </w:pPr>
      <w:r w:rsidRPr="00726948">
        <w:rPr>
          <w:b/>
          <w:lang w:eastAsia="ru-RU"/>
        </w:rPr>
        <w:t>«Ревизор».</w:t>
      </w:r>
      <w:r w:rsidRPr="00726948">
        <w:rPr>
          <w:lang w:eastAsia="ru-RU"/>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«всё дурное в России» (Н. В. Гоголь). Новизна финала, немой сцены, своеобразие действия пьесы «от начала до конца вытекает из характеров» (В. И. Немирович-Данченко). Хлестаков и «миражная интрига» (Ю. Манн). </w:t>
      </w:r>
      <w:proofErr w:type="gramStart"/>
      <w:r w:rsidRPr="00726948">
        <w:rPr>
          <w:lang w:eastAsia="ru-RU"/>
        </w:rPr>
        <w:t>Хлестаковщина</w:t>
      </w:r>
      <w:proofErr w:type="gramEnd"/>
      <w:r w:rsidRPr="00726948">
        <w:rPr>
          <w:lang w:eastAsia="ru-RU"/>
        </w:rPr>
        <w:t xml:space="preserve"> как общественное явление.</w:t>
      </w:r>
    </w:p>
    <w:p w:rsidR="00726948" w:rsidRPr="00726948" w:rsidRDefault="00726948" w:rsidP="00726948">
      <w:pPr>
        <w:pStyle w:val="a3"/>
        <w:rPr>
          <w:i/>
          <w:lang w:eastAsia="ru-RU"/>
        </w:rPr>
      </w:pPr>
      <w:r w:rsidRPr="00726948">
        <w:rPr>
          <w:i/>
          <w:lang w:eastAsia="ru-RU"/>
        </w:rPr>
        <w:t>Теория литературы. Комедия (развитие представлений). Сатира и юмор (развитие представлений). Ремарки как форма выражения авторской поэзии (начальные представления).</w:t>
      </w:r>
    </w:p>
    <w:p w:rsidR="00726948" w:rsidRPr="00726948" w:rsidRDefault="00726948" w:rsidP="00726948">
      <w:pPr>
        <w:pStyle w:val="a3"/>
        <w:rPr>
          <w:lang w:eastAsia="ru-RU"/>
        </w:rPr>
      </w:pPr>
      <w:r w:rsidRPr="00726948">
        <w:rPr>
          <w:b/>
          <w:lang w:eastAsia="ru-RU"/>
        </w:rPr>
        <w:t>«Шинель».</w:t>
      </w:r>
      <w:r w:rsidRPr="00726948">
        <w:rPr>
          <w:lang w:eastAsia="ru-RU"/>
        </w:rPr>
        <w:t xml:space="preserve"> Образ «маленького человека» в литературе. Потеря Акакием Акакиевичем </w:t>
      </w:r>
      <w:proofErr w:type="spellStart"/>
      <w:r w:rsidRPr="00726948">
        <w:rPr>
          <w:lang w:eastAsia="ru-RU"/>
        </w:rPr>
        <w:t>Башмачкиным</w:t>
      </w:r>
      <w:proofErr w:type="spellEnd"/>
      <w:r w:rsidRPr="00726948">
        <w:rPr>
          <w:lang w:eastAsia="ru-RU"/>
        </w:rPr>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 xml:space="preserve">Михаил </w:t>
      </w:r>
      <w:proofErr w:type="spellStart"/>
      <w:r w:rsidRPr="00726948">
        <w:rPr>
          <w:b/>
          <w:lang w:eastAsia="ru-RU"/>
        </w:rPr>
        <w:t>Евграфович</w:t>
      </w:r>
      <w:proofErr w:type="spellEnd"/>
      <w:r w:rsidRPr="00726948">
        <w:rPr>
          <w:b/>
          <w:lang w:eastAsia="ru-RU"/>
        </w:rPr>
        <w:t xml:space="preserve"> Салтыков-Щедрин.</w:t>
      </w:r>
      <w:r w:rsidRPr="00726948">
        <w:rPr>
          <w:lang w:eastAsia="ru-RU"/>
        </w:rPr>
        <w:t xml:space="preserve"> Краткий рассказ о писателе, редакторе, издателе.</w:t>
      </w:r>
    </w:p>
    <w:p w:rsidR="00726948" w:rsidRPr="00726948" w:rsidRDefault="00726948" w:rsidP="00726948">
      <w:pPr>
        <w:pStyle w:val="a3"/>
        <w:rPr>
          <w:lang w:eastAsia="ru-RU"/>
        </w:rPr>
      </w:pPr>
      <w:r w:rsidRPr="00726948">
        <w:rPr>
          <w:b/>
          <w:lang w:eastAsia="ru-RU"/>
        </w:rPr>
        <w:t>«История одного города» (отрывок).</w:t>
      </w:r>
      <w:r w:rsidRPr="00726948">
        <w:rPr>
          <w:lang w:eastAsia="ru-RU"/>
        </w:rPr>
        <w:t xml:space="preserve"> Художественно-политическая сатира на современные писателю порядки. Ирония писателя </w:t>
      </w:r>
      <w:proofErr w:type="gramStart"/>
      <w:r w:rsidRPr="00726948">
        <w:rPr>
          <w:lang w:eastAsia="ru-RU"/>
        </w:rPr>
        <w:t>-г</w:t>
      </w:r>
      <w:proofErr w:type="gramEnd"/>
      <w:r w:rsidRPr="00726948">
        <w:rPr>
          <w:lang w:eastAsia="ru-RU"/>
        </w:rPr>
        <w:t>ражданина, бичующего основанный на бесправии народа строй. Гротескные образы градоначальников. Пародия на официальные исторические сочинения.</w:t>
      </w:r>
    </w:p>
    <w:p w:rsidR="00726948" w:rsidRPr="00726948" w:rsidRDefault="00726948" w:rsidP="00726948">
      <w:pPr>
        <w:pStyle w:val="a3"/>
        <w:rPr>
          <w:i/>
          <w:lang w:eastAsia="ru-RU"/>
        </w:rPr>
      </w:pPr>
      <w:r w:rsidRPr="00726948">
        <w:rPr>
          <w:i/>
          <w:lang w:eastAsia="ru-RU"/>
        </w:rPr>
        <w:t>Теория литературы.</w:t>
      </w:r>
      <w:r w:rsidRPr="00726948">
        <w:rPr>
          <w:i/>
          <w:lang w:eastAsia="ru-RU"/>
        </w:rPr>
        <w:tab/>
        <w:t>Гипербола,</w:t>
      </w:r>
      <w:r w:rsidRPr="00726948">
        <w:rPr>
          <w:i/>
          <w:lang w:eastAsia="ru-RU"/>
        </w:rPr>
        <w:tab/>
        <w:t>гротеск</w:t>
      </w:r>
      <w:r w:rsidRPr="00726948">
        <w:rPr>
          <w:i/>
          <w:lang w:eastAsia="ru-RU"/>
        </w:rPr>
        <w:tab/>
        <w:t>(</w:t>
      </w:r>
      <w:proofErr w:type="spellStart"/>
      <w:r w:rsidRPr="00726948">
        <w:rPr>
          <w:i/>
          <w:lang w:eastAsia="ru-RU"/>
        </w:rPr>
        <w:t>развитиепредставлений</w:t>
      </w:r>
      <w:proofErr w:type="spellEnd"/>
      <w:r w:rsidRPr="00726948">
        <w:rPr>
          <w:i/>
          <w:lang w:eastAsia="ru-RU"/>
        </w:rPr>
        <w:t>). Литературная пародия (начальные представления). Эзопов язык (развитие понятия).</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Николай Семёнович Лесков</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«Старый гений».</w:t>
      </w:r>
      <w:r w:rsidRPr="00726948">
        <w:rPr>
          <w:lang w:eastAsia="ru-RU"/>
        </w:rPr>
        <w:t xml:space="preserve"> Сатира на чиновничество. Защита </w:t>
      </w:r>
      <w:proofErr w:type="gramStart"/>
      <w:r w:rsidRPr="00726948">
        <w:rPr>
          <w:lang w:eastAsia="ru-RU"/>
        </w:rPr>
        <w:t>беззащитных</w:t>
      </w:r>
      <w:proofErr w:type="gramEnd"/>
      <w:r w:rsidRPr="00726948">
        <w:rPr>
          <w:lang w:eastAsia="ru-RU"/>
        </w:rPr>
        <w:t>. Нравственные проблемы рассказа. Деталь как средство создания образа в рассказе.</w:t>
      </w:r>
    </w:p>
    <w:p w:rsidR="00726948" w:rsidRPr="00726948" w:rsidRDefault="00726948" w:rsidP="00726948">
      <w:pPr>
        <w:pStyle w:val="a3"/>
        <w:rPr>
          <w:i/>
          <w:lang w:eastAsia="ru-RU"/>
        </w:rPr>
      </w:pPr>
      <w:r w:rsidRPr="00726948">
        <w:rPr>
          <w:i/>
          <w:lang w:eastAsia="ru-RU"/>
        </w:rPr>
        <w:t>Теория литературы. Рассказ</w:t>
      </w:r>
      <w:r w:rsidRPr="00726948">
        <w:rPr>
          <w:i/>
          <w:lang w:eastAsia="ru-RU"/>
        </w:rPr>
        <w:tab/>
        <w:t>(развитие представлений)</w:t>
      </w:r>
      <w:proofErr w:type="gramStart"/>
      <w:r w:rsidRPr="00726948">
        <w:rPr>
          <w:i/>
          <w:lang w:eastAsia="ru-RU"/>
        </w:rPr>
        <w:t>.Х</w:t>
      </w:r>
      <w:proofErr w:type="gramEnd"/>
      <w:r w:rsidRPr="00726948">
        <w:rPr>
          <w:i/>
          <w:lang w:eastAsia="ru-RU"/>
        </w:rPr>
        <w:t>удожественная деталь (развитие представлений).</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 xml:space="preserve">Лев Николаевич Толстой. </w:t>
      </w:r>
      <w:r w:rsidRPr="00726948">
        <w:rPr>
          <w:lang w:eastAsia="ru-RU"/>
        </w:rPr>
        <w:t>Краткий рассказ о писателе. Идеал взаимной любви и согласия в обществе.</w:t>
      </w:r>
    </w:p>
    <w:p w:rsidR="00726948" w:rsidRPr="00726948" w:rsidRDefault="00726948" w:rsidP="00726948">
      <w:pPr>
        <w:pStyle w:val="a3"/>
        <w:rPr>
          <w:lang w:eastAsia="ru-RU"/>
        </w:rPr>
      </w:pPr>
      <w:r w:rsidRPr="00726948">
        <w:rPr>
          <w:b/>
          <w:lang w:eastAsia="ru-RU"/>
        </w:rPr>
        <w:lastRenderedPageBreak/>
        <w:t>«После бала».</w:t>
      </w:r>
      <w:r w:rsidRPr="00726948">
        <w:rPr>
          <w:lang w:eastAsia="ru-RU"/>
        </w:rPr>
        <w:t xml:space="preserve"> Идея </w:t>
      </w:r>
      <w:proofErr w:type="spellStart"/>
      <w:r w:rsidRPr="00726948">
        <w:rPr>
          <w:lang w:eastAsia="ru-RU"/>
        </w:rPr>
        <w:t>разделённости</w:t>
      </w:r>
      <w:proofErr w:type="spellEnd"/>
      <w:r w:rsidRPr="00726948">
        <w:rPr>
          <w:lang w:eastAsia="ru-RU"/>
        </w:rPr>
        <w:t xml:space="preserve"> двух </w:t>
      </w:r>
      <w:proofErr w:type="spellStart"/>
      <w:r w:rsidRPr="00726948">
        <w:rPr>
          <w:lang w:eastAsia="ru-RU"/>
        </w:rPr>
        <w:t>Россий</w:t>
      </w:r>
      <w:proofErr w:type="spellEnd"/>
      <w:r w:rsidRPr="00726948">
        <w:rPr>
          <w:lang w:eastAsia="ru-RU"/>
        </w:rPr>
        <w:t>. Противоречие между сословиями и внутри сословий. Контраст как средство раскрытия конфликта.</w:t>
      </w:r>
    </w:p>
    <w:p w:rsidR="00726948" w:rsidRPr="00726948" w:rsidRDefault="00726948" w:rsidP="00726948">
      <w:pPr>
        <w:pStyle w:val="a3"/>
        <w:rPr>
          <w:lang w:eastAsia="ru-RU"/>
        </w:rPr>
      </w:pPr>
      <w:r w:rsidRPr="00726948">
        <w:rPr>
          <w:lang w:eastAsia="ru-RU"/>
        </w:rPr>
        <w:t>Психологизм рассказа. Нравственность в основе поступков героя. Мечта о воссоединении дворянства и народа.</w:t>
      </w:r>
    </w:p>
    <w:p w:rsidR="00726948" w:rsidRPr="00726948" w:rsidRDefault="00726948" w:rsidP="00726948">
      <w:pPr>
        <w:pStyle w:val="a3"/>
        <w:rPr>
          <w:i/>
          <w:lang w:eastAsia="ru-RU"/>
        </w:rPr>
      </w:pPr>
      <w:r w:rsidRPr="00726948">
        <w:rPr>
          <w:i/>
          <w:lang w:eastAsia="ru-RU"/>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Поэзия родной природы в русской литературе XIX века (обзор</w:t>
      </w:r>
      <w:r w:rsidRPr="00726948">
        <w:rPr>
          <w:lang w:eastAsia="ru-RU"/>
        </w:rPr>
        <w:t>)</w:t>
      </w:r>
    </w:p>
    <w:p w:rsidR="00726948" w:rsidRPr="00726948" w:rsidRDefault="00726948" w:rsidP="00726948">
      <w:pPr>
        <w:pStyle w:val="a3"/>
        <w:rPr>
          <w:b/>
          <w:lang w:eastAsia="ru-RU"/>
        </w:rPr>
      </w:pPr>
      <w:r w:rsidRPr="00726948">
        <w:rPr>
          <w:b/>
          <w:lang w:eastAsia="ru-RU"/>
        </w:rPr>
        <w:t>А. С. Пушкин. «Цветы последние милей...»; М. Ю. Лермонтов. «Осень»; Ф. И. Тютчев. «Осенний вечер»; А. А. Фет. «Первый ландыш»; А. Н. Майков. «Поле зыблется цветами...».</w:t>
      </w:r>
    </w:p>
    <w:p w:rsidR="00726948" w:rsidRPr="00726948" w:rsidRDefault="00726948" w:rsidP="00726948">
      <w:pPr>
        <w:pStyle w:val="a3"/>
        <w:rPr>
          <w:lang w:eastAsia="ru-RU"/>
        </w:rPr>
      </w:pPr>
      <w:r w:rsidRPr="00726948">
        <w:rPr>
          <w:b/>
          <w:lang w:eastAsia="ru-RU"/>
        </w:rPr>
        <w:t>Антон Павлович Чехов</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w:t>
      </w:r>
      <w:proofErr w:type="spellStart"/>
      <w:r w:rsidRPr="00726948">
        <w:rPr>
          <w:b/>
          <w:lang w:eastAsia="ru-RU"/>
        </w:rPr>
        <w:t>Олюбви</w:t>
      </w:r>
      <w:proofErr w:type="spellEnd"/>
      <w:r w:rsidRPr="00726948">
        <w:rPr>
          <w:b/>
          <w:lang w:eastAsia="ru-RU"/>
        </w:rPr>
        <w:t>».</w:t>
      </w:r>
      <w:r w:rsidRPr="00726948">
        <w:rPr>
          <w:lang w:eastAsia="ru-RU"/>
        </w:rPr>
        <w:t xml:space="preserve"> История о любви и упущенном счастье.</w:t>
      </w:r>
    </w:p>
    <w:p w:rsidR="00726948" w:rsidRPr="00726948" w:rsidRDefault="00726948" w:rsidP="00726948">
      <w:pPr>
        <w:pStyle w:val="a3"/>
        <w:rPr>
          <w:i/>
          <w:lang w:eastAsia="ru-RU"/>
        </w:rPr>
      </w:pPr>
      <w:r w:rsidRPr="00726948">
        <w:rPr>
          <w:i/>
          <w:lang w:eastAsia="ru-RU"/>
        </w:rPr>
        <w:t>Теория литературы. Психологизм художественной литературы (начальные представления).</w:t>
      </w:r>
    </w:p>
    <w:p w:rsidR="00726948" w:rsidRPr="00726948" w:rsidRDefault="00726948" w:rsidP="00726948">
      <w:pPr>
        <w:pStyle w:val="a3"/>
        <w:rPr>
          <w:b/>
          <w:lang w:eastAsia="ru-RU"/>
        </w:rPr>
      </w:pPr>
    </w:p>
    <w:p w:rsidR="00726948" w:rsidRPr="00726948" w:rsidRDefault="00726948" w:rsidP="00726948">
      <w:pPr>
        <w:pStyle w:val="a3"/>
        <w:rPr>
          <w:b/>
          <w:lang w:eastAsia="ru-RU"/>
        </w:rPr>
      </w:pPr>
    </w:p>
    <w:p w:rsidR="00726948" w:rsidRPr="00726948" w:rsidRDefault="00726948" w:rsidP="00726948">
      <w:pPr>
        <w:pStyle w:val="a3"/>
        <w:rPr>
          <w:b/>
          <w:lang w:eastAsia="ru-RU"/>
        </w:rPr>
      </w:pPr>
      <w:r w:rsidRPr="00726948">
        <w:rPr>
          <w:b/>
          <w:lang w:eastAsia="ru-RU"/>
        </w:rPr>
        <w:t>ИЗ ЛИТЕРАТУРЫ XX ВЕКА (22ч.)</w:t>
      </w:r>
    </w:p>
    <w:p w:rsidR="00726948" w:rsidRPr="00726948" w:rsidRDefault="00726948" w:rsidP="00726948">
      <w:pPr>
        <w:pStyle w:val="a3"/>
        <w:rPr>
          <w:lang w:eastAsia="ru-RU"/>
        </w:rPr>
      </w:pPr>
      <w:r w:rsidRPr="00726948">
        <w:rPr>
          <w:b/>
          <w:lang w:eastAsia="ru-RU"/>
        </w:rPr>
        <w:t>Александр Иванович Куприн</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«Куст сирени</w:t>
      </w:r>
      <w:r w:rsidRPr="00726948">
        <w:rPr>
          <w:lang w:eastAsia="ru-RU"/>
        </w:rPr>
        <w:t>». Утверждение согласия и взаимопонимания, любви и счастья в семье. Самоотверженность и находчивость главной героини.</w:t>
      </w:r>
    </w:p>
    <w:p w:rsidR="00726948" w:rsidRPr="00726948" w:rsidRDefault="00726948" w:rsidP="00726948">
      <w:pPr>
        <w:pStyle w:val="a3"/>
        <w:rPr>
          <w:i/>
          <w:lang w:eastAsia="ru-RU"/>
        </w:rPr>
      </w:pPr>
      <w:r w:rsidRPr="00726948">
        <w:rPr>
          <w:i/>
          <w:lang w:eastAsia="ru-RU"/>
        </w:rPr>
        <w:t>Теория литературы. Сюжет и фабула (развитие представлений).</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Александр Александрович Блок</w:t>
      </w:r>
      <w:r w:rsidRPr="00726948">
        <w:rPr>
          <w:lang w:eastAsia="ru-RU"/>
        </w:rPr>
        <w:t>. Краткий рассказ о поэте.</w:t>
      </w:r>
    </w:p>
    <w:p w:rsidR="00726948" w:rsidRPr="00726948" w:rsidRDefault="00726948" w:rsidP="00726948">
      <w:pPr>
        <w:pStyle w:val="a3"/>
        <w:rPr>
          <w:lang w:eastAsia="ru-RU"/>
        </w:rPr>
      </w:pPr>
      <w:r w:rsidRPr="00726948">
        <w:rPr>
          <w:lang w:eastAsia="ru-RU"/>
        </w:rPr>
        <w:t>«</w:t>
      </w:r>
      <w:r w:rsidRPr="00726948">
        <w:rPr>
          <w:b/>
          <w:lang w:eastAsia="ru-RU"/>
        </w:rPr>
        <w:t>Россия</w:t>
      </w:r>
      <w:r w:rsidRPr="00726948">
        <w:rPr>
          <w:lang w:eastAsia="ru-RU"/>
        </w:rPr>
        <w:t>». Историческая тема в стихотворении, её современное звучание и смысл.</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О. Э. Мандельштам</w:t>
      </w:r>
      <w:r w:rsidRPr="00726948">
        <w:rPr>
          <w:lang w:eastAsia="ru-RU"/>
        </w:rPr>
        <w:t>. Краткий рассказ о поэте.</w:t>
      </w:r>
    </w:p>
    <w:p w:rsidR="00726948" w:rsidRPr="00726948" w:rsidRDefault="00726948" w:rsidP="00726948">
      <w:pPr>
        <w:pStyle w:val="a3"/>
        <w:rPr>
          <w:lang w:eastAsia="ru-RU"/>
        </w:rPr>
      </w:pPr>
      <w:r w:rsidRPr="00726948">
        <w:rPr>
          <w:b/>
          <w:lang w:eastAsia="ru-RU"/>
        </w:rPr>
        <w:t>«Бессонница. Гомер. Тугие паруса...».</w:t>
      </w:r>
      <w:r w:rsidRPr="00726948">
        <w:rPr>
          <w:lang w:eastAsia="ru-RU"/>
        </w:rPr>
        <w:t xml:space="preserve"> Обращение к событиям древней истории и мифологии в поэзии XX века. Вечные образы и сюжеты в развитии общей для мировой поэзии темы: «Всё движется любовью...». </w:t>
      </w:r>
      <w:proofErr w:type="gramStart"/>
      <w:r w:rsidRPr="00726948">
        <w:rPr>
          <w:lang w:eastAsia="ru-RU"/>
        </w:rPr>
        <w:t>Традиционное</w:t>
      </w:r>
      <w:proofErr w:type="gramEnd"/>
      <w:r w:rsidRPr="00726948">
        <w:rPr>
          <w:lang w:eastAsia="ru-RU"/>
        </w:rPr>
        <w:t xml:space="preserve"> и новаторское в стихотворении Мандельштама.</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Иван Сергеевич Шмелёв</w:t>
      </w:r>
      <w:r w:rsidRPr="00726948">
        <w:rPr>
          <w:lang w:eastAsia="ru-RU"/>
        </w:rPr>
        <w:t>. Краткий рассказ о писателе (детство, юность, начало творческого пути).</w:t>
      </w:r>
    </w:p>
    <w:p w:rsidR="00726948" w:rsidRPr="00726948" w:rsidRDefault="00726948" w:rsidP="00726948">
      <w:pPr>
        <w:pStyle w:val="a3"/>
        <w:rPr>
          <w:lang w:eastAsia="ru-RU"/>
        </w:rPr>
      </w:pPr>
      <w:r w:rsidRPr="00726948">
        <w:rPr>
          <w:lang w:eastAsia="ru-RU"/>
        </w:rPr>
        <w:t>«</w:t>
      </w:r>
      <w:r w:rsidRPr="00726948">
        <w:rPr>
          <w:b/>
          <w:lang w:eastAsia="ru-RU"/>
        </w:rPr>
        <w:t>Как я стал писателем</w:t>
      </w:r>
      <w:r w:rsidRPr="00726948">
        <w:rPr>
          <w:lang w:eastAsia="ru-RU"/>
        </w:rPr>
        <w:t xml:space="preserve">». Рассказ о пути к творчеству. Сопоставление художественного произведения с документально </w:t>
      </w:r>
      <w:proofErr w:type="gramStart"/>
      <w:r w:rsidRPr="00726948">
        <w:rPr>
          <w:lang w:eastAsia="ru-RU"/>
        </w:rPr>
        <w:t>–б</w:t>
      </w:r>
      <w:proofErr w:type="gramEnd"/>
      <w:r w:rsidRPr="00726948">
        <w:rPr>
          <w:lang w:eastAsia="ru-RU"/>
        </w:rPr>
        <w:t>иографическими (мемуары, воспоминания, дневники).</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Михаил Андреевич Осоргин</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«Пенсне</w:t>
      </w:r>
      <w:r w:rsidRPr="00726948">
        <w:rPr>
          <w:lang w:eastAsia="ru-RU"/>
        </w:rPr>
        <w:t>». Сочетание фантастики и реальности в рассказе. «Психологизм вещей» как средство передачи чувств и настроений автора. Отличие приёма «оживления вещей» Осоргина от аллегории (в басне) и олицетворения (в пейзажной лирике).</w:t>
      </w:r>
    </w:p>
    <w:p w:rsidR="00726948" w:rsidRPr="00726948" w:rsidRDefault="00726948" w:rsidP="00726948">
      <w:pPr>
        <w:pStyle w:val="a3"/>
        <w:rPr>
          <w:b/>
          <w:lang w:eastAsia="ru-RU"/>
        </w:rPr>
      </w:pPr>
    </w:p>
    <w:p w:rsidR="00726948" w:rsidRPr="00726948" w:rsidRDefault="00726948" w:rsidP="00726948">
      <w:pPr>
        <w:pStyle w:val="a3"/>
        <w:rPr>
          <w:b/>
          <w:lang w:eastAsia="ru-RU"/>
        </w:rPr>
      </w:pPr>
      <w:r w:rsidRPr="00726948">
        <w:rPr>
          <w:b/>
          <w:lang w:eastAsia="ru-RU"/>
        </w:rPr>
        <w:t>Писатели улыбаются</w:t>
      </w:r>
    </w:p>
    <w:p w:rsidR="00726948" w:rsidRPr="00726948" w:rsidRDefault="00726948" w:rsidP="00726948">
      <w:pPr>
        <w:pStyle w:val="a3"/>
        <w:rPr>
          <w:b/>
          <w:lang w:eastAsia="ru-RU"/>
        </w:rPr>
      </w:pPr>
      <w:r w:rsidRPr="00726948">
        <w:rPr>
          <w:b/>
          <w:lang w:eastAsia="ru-RU"/>
        </w:rPr>
        <w:t>Журнал «</w:t>
      </w:r>
      <w:proofErr w:type="spellStart"/>
      <w:r w:rsidRPr="00726948">
        <w:rPr>
          <w:b/>
          <w:lang w:eastAsia="ru-RU"/>
        </w:rPr>
        <w:t>Сатирикон</w:t>
      </w:r>
      <w:proofErr w:type="spellEnd"/>
      <w:r w:rsidRPr="00726948">
        <w:rPr>
          <w:b/>
          <w:lang w:eastAsia="ru-RU"/>
        </w:rPr>
        <w:t>».</w:t>
      </w:r>
    </w:p>
    <w:p w:rsidR="00726948" w:rsidRPr="00726948" w:rsidRDefault="00726948" w:rsidP="00726948">
      <w:pPr>
        <w:pStyle w:val="a3"/>
        <w:rPr>
          <w:lang w:eastAsia="ru-RU"/>
        </w:rPr>
      </w:pPr>
      <w:r w:rsidRPr="00726948">
        <w:rPr>
          <w:b/>
          <w:lang w:eastAsia="ru-RU"/>
        </w:rPr>
        <w:t xml:space="preserve">«Всеобщая история, обработанная „ </w:t>
      </w:r>
      <w:proofErr w:type="spellStart"/>
      <w:r w:rsidRPr="00726948">
        <w:rPr>
          <w:b/>
          <w:lang w:eastAsia="ru-RU"/>
        </w:rPr>
        <w:t>Сатириконом</w:t>
      </w:r>
      <w:proofErr w:type="spellEnd"/>
      <w:r w:rsidRPr="00726948">
        <w:rPr>
          <w:b/>
          <w:lang w:eastAsia="ru-RU"/>
        </w:rPr>
        <w:t xml:space="preserve"> “» (отрывки)</w:t>
      </w:r>
      <w:proofErr w:type="gramStart"/>
      <w:r w:rsidRPr="00726948">
        <w:rPr>
          <w:b/>
          <w:lang w:eastAsia="ru-RU"/>
        </w:rPr>
        <w:t>.</w:t>
      </w:r>
      <w:r w:rsidRPr="00726948">
        <w:rPr>
          <w:lang w:eastAsia="ru-RU"/>
        </w:rPr>
        <w:t>С</w:t>
      </w:r>
      <w:proofErr w:type="gramEnd"/>
      <w:r w:rsidRPr="00726948">
        <w:rPr>
          <w:lang w:eastAsia="ru-RU"/>
        </w:rPr>
        <w:t>атирическое изображение исторических событий. Приёмы и способы создания сатирического повествования. Смысл иронического повествования о прошлом.</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М. Зощенко. «</w:t>
      </w:r>
      <w:proofErr w:type="spellStart"/>
      <w:r w:rsidRPr="00726948">
        <w:rPr>
          <w:b/>
          <w:lang w:eastAsia="ru-RU"/>
        </w:rPr>
        <w:t>Историяболезни</w:t>
      </w:r>
      <w:proofErr w:type="spellEnd"/>
      <w:r w:rsidRPr="00726948">
        <w:rPr>
          <w:b/>
          <w:lang w:eastAsia="ru-RU"/>
        </w:rPr>
        <w:t>». Тэффи. «Жизнь и воротник</w:t>
      </w:r>
      <w:r w:rsidRPr="00726948">
        <w:rPr>
          <w:lang w:eastAsia="ru-RU"/>
        </w:rPr>
        <w:t>». (Для самостоятельного чтения.) Сатира и юмор в рассказах.</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Стихи и песни о Великой Отечественной войне 1941—1945 годо</w:t>
      </w:r>
      <w:proofErr w:type="gramStart"/>
      <w:r w:rsidRPr="00726948">
        <w:rPr>
          <w:b/>
          <w:lang w:eastAsia="ru-RU"/>
        </w:rPr>
        <w:t>в</w:t>
      </w:r>
      <w:r w:rsidRPr="00726948">
        <w:rPr>
          <w:lang w:eastAsia="ru-RU"/>
        </w:rPr>
        <w:t>(</w:t>
      </w:r>
      <w:proofErr w:type="gramEnd"/>
      <w:r w:rsidRPr="00726948">
        <w:rPr>
          <w:lang w:eastAsia="ru-RU"/>
        </w:rPr>
        <w:t>обзор)</w:t>
      </w:r>
    </w:p>
    <w:p w:rsidR="00726948" w:rsidRPr="00726948" w:rsidRDefault="00726948" w:rsidP="00726948">
      <w:pPr>
        <w:pStyle w:val="a3"/>
        <w:rPr>
          <w:lang w:eastAsia="ru-RU"/>
        </w:rPr>
      </w:pPr>
      <w:r w:rsidRPr="00726948">
        <w:rPr>
          <w:lang w:eastAsia="ru-RU"/>
        </w:rPr>
        <w:t xml:space="preserve">Традиции в изображении боевых подвигов народа и военных будней. Героизм воинов, защищающих свою Родину: </w:t>
      </w:r>
      <w:r w:rsidRPr="00726948">
        <w:rPr>
          <w:b/>
          <w:lang w:eastAsia="ru-RU"/>
        </w:rPr>
        <w:t xml:space="preserve">М. Исаковский. «Катюша», «Враги сожгли родную хату»; Б. Окуджава. «Песенка о пехоте», «Здесь птицы не поют...»; А. Фатьянов. «Соловьи»; Л. </w:t>
      </w:r>
      <w:proofErr w:type="spellStart"/>
      <w:r w:rsidRPr="00726948">
        <w:rPr>
          <w:b/>
          <w:lang w:eastAsia="ru-RU"/>
        </w:rPr>
        <w:t>Ошанин</w:t>
      </w:r>
      <w:proofErr w:type="spellEnd"/>
      <w:r w:rsidRPr="00726948">
        <w:rPr>
          <w:b/>
          <w:lang w:eastAsia="ru-RU"/>
        </w:rPr>
        <w:t>. «Дороги»</w:t>
      </w:r>
      <w:r w:rsidRPr="00726948">
        <w:rPr>
          <w:lang w:eastAsia="ru-RU"/>
        </w:rPr>
        <w:t xml:space="preserve"> и др. Лирические и героические песни в годы Великой Отечественной войны. Их призывно-</w:t>
      </w:r>
      <w:r w:rsidRPr="00726948">
        <w:rPr>
          <w:lang w:eastAsia="ru-RU"/>
        </w:rPr>
        <w:lastRenderedPageBreak/>
        <w:t>воодушевляющий характер. Выражение в лирической песне сокровенных чувств и переживаний каждого солдата.</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 xml:space="preserve">Александр </w:t>
      </w:r>
      <w:proofErr w:type="spellStart"/>
      <w:r w:rsidRPr="00726948">
        <w:rPr>
          <w:b/>
          <w:lang w:eastAsia="ru-RU"/>
        </w:rPr>
        <w:t>Трифонович</w:t>
      </w:r>
      <w:proofErr w:type="spellEnd"/>
      <w:r w:rsidRPr="00726948">
        <w:rPr>
          <w:b/>
          <w:lang w:eastAsia="ru-RU"/>
        </w:rPr>
        <w:t xml:space="preserve"> Твардовский.</w:t>
      </w:r>
      <w:r w:rsidRPr="00726948">
        <w:rPr>
          <w:lang w:eastAsia="ru-RU"/>
        </w:rPr>
        <w:t xml:space="preserve"> Краткий рассказ о писателе.</w:t>
      </w:r>
    </w:p>
    <w:p w:rsidR="00726948" w:rsidRPr="00726948" w:rsidRDefault="00726948" w:rsidP="00726948">
      <w:pPr>
        <w:pStyle w:val="a3"/>
        <w:rPr>
          <w:lang w:eastAsia="ru-RU"/>
        </w:rPr>
      </w:pPr>
      <w:r w:rsidRPr="00726948">
        <w:rPr>
          <w:b/>
          <w:lang w:eastAsia="ru-RU"/>
        </w:rPr>
        <w:t>«Василий Тёркин».</w:t>
      </w:r>
      <w:r w:rsidRPr="00726948">
        <w:rPr>
          <w:lang w:eastAsia="ru-RU"/>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w:t>
      </w:r>
    </w:p>
    <w:p w:rsidR="00726948" w:rsidRPr="00726948" w:rsidRDefault="00726948" w:rsidP="00726948">
      <w:pPr>
        <w:pStyle w:val="a3"/>
        <w:rPr>
          <w:lang w:eastAsia="ru-RU"/>
        </w:rPr>
      </w:pPr>
      <w:r w:rsidRPr="00726948">
        <w:rPr>
          <w:lang w:eastAsia="ru-RU"/>
        </w:rPr>
        <w:t xml:space="preserve">Новаторский характер Василия Тёркина — сочетание черт крестьянина и убеждений гражданина, защитника родной страны. Картины жизни воюющего народа. </w:t>
      </w:r>
      <w:proofErr w:type="gramStart"/>
      <w:r w:rsidRPr="00726948">
        <w:rPr>
          <w:lang w:eastAsia="ru-RU"/>
        </w:rPr>
        <w:t>Реалистическая</w:t>
      </w:r>
      <w:proofErr w:type="gramEnd"/>
      <w:r w:rsidRPr="00726948">
        <w:rPr>
          <w:lang w:eastAsia="ru-RU"/>
        </w:rPr>
        <w:t xml:space="preserve">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726948" w:rsidRPr="00726948" w:rsidRDefault="00726948" w:rsidP="00726948">
      <w:pPr>
        <w:pStyle w:val="a3"/>
        <w:rPr>
          <w:i/>
          <w:lang w:eastAsia="ru-RU"/>
        </w:rPr>
      </w:pPr>
      <w:r w:rsidRPr="00726948">
        <w:rPr>
          <w:i/>
          <w:lang w:eastAsia="ru-RU"/>
        </w:rPr>
        <w:t xml:space="preserve">Теория литературы. </w:t>
      </w:r>
      <w:proofErr w:type="spellStart"/>
      <w:r w:rsidRPr="00726948">
        <w:rPr>
          <w:i/>
          <w:lang w:eastAsia="ru-RU"/>
        </w:rPr>
        <w:t>Фольклоризм</w:t>
      </w:r>
      <w:proofErr w:type="spellEnd"/>
      <w:r w:rsidRPr="00726948">
        <w:rPr>
          <w:i/>
          <w:lang w:eastAsia="ru-RU"/>
        </w:rPr>
        <w:t xml:space="preserve"> литературы (развитие понятия). Авторские отступления как элемент композиции (начальные представления).</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Виктор Петрович Астафьев</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«Фотография, на которой меня нет».</w:t>
      </w:r>
      <w:r w:rsidRPr="00726948">
        <w:rPr>
          <w:lang w:eastAsia="ru-RU"/>
        </w:rPr>
        <w:t xml:space="preserve">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rsidR="00726948" w:rsidRPr="00726948" w:rsidRDefault="00726948" w:rsidP="00726948">
      <w:pPr>
        <w:pStyle w:val="a3"/>
        <w:rPr>
          <w:i/>
          <w:lang w:eastAsia="ru-RU"/>
        </w:rPr>
      </w:pPr>
      <w:r w:rsidRPr="00726948">
        <w:rPr>
          <w:i/>
          <w:lang w:eastAsia="ru-RU"/>
        </w:rPr>
        <w:t>Теория</w:t>
      </w:r>
      <w:r w:rsidRPr="00726948">
        <w:rPr>
          <w:i/>
          <w:lang w:eastAsia="ru-RU"/>
        </w:rPr>
        <w:tab/>
        <w:t>литературы.</w:t>
      </w:r>
      <w:r w:rsidRPr="00726948">
        <w:rPr>
          <w:i/>
          <w:lang w:eastAsia="ru-RU"/>
        </w:rPr>
        <w:tab/>
        <w:t>Герой-повествователь</w:t>
      </w:r>
      <w:r w:rsidRPr="00726948">
        <w:rPr>
          <w:i/>
          <w:lang w:eastAsia="ru-RU"/>
        </w:rPr>
        <w:tab/>
        <w:t>(</w:t>
      </w:r>
      <w:proofErr w:type="spellStart"/>
      <w:r w:rsidRPr="00726948">
        <w:rPr>
          <w:i/>
          <w:lang w:eastAsia="ru-RU"/>
        </w:rPr>
        <w:t>развитиепредставлений</w:t>
      </w:r>
      <w:proofErr w:type="spellEnd"/>
      <w:r w:rsidRPr="00726948">
        <w:rPr>
          <w:i/>
          <w:lang w:eastAsia="ru-RU"/>
        </w:rPr>
        <w:t>).</w:t>
      </w:r>
    </w:p>
    <w:p w:rsidR="00726948" w:rsidRPr="00726948" w:rsidRDefault="00726948" w:rsidP="00726948">
      <w:pPr>
        <w:pStyle w:val="a3"/>
        <w:rPr>
          <w:b/>
          <w:lang w:eastAsia="ru-RU"/>
        </w:rPr>
      </w:pPr>
    </w:p>
    <w:p w:rsidR="00726948" w:rsidRPr="00726948" w:rsidRDefault="00726948" w:rsidP="00726948">
      <w:pPr>
        <w:pStyle w:val="a3"/>
        <w:rPr>
          <w:b/>
          <w:lang w:eastAsia="ru-RU"/>
        </w:rPr>
      </w:pPr>
      <w:r w:rsidRPr="00726948">
        <w:rPr>
          <w:b/>
          <w:lang w:eastAsia="ru-RU"/>
        </w:rPr>
        <w:t>Современные авторы — детям</w:t>
      </w:r>
    </w:p>
    <w:p w:rsidR="00726948" w:rsidRPr="00726948" w:rsidRDefault="00726948" w:rsidP="00726948">
      <w:pPr>
        <w:pStyle w:val="a3"/>
        <w:rPr>
          <w:lang w:eastAsia="ru-RU"/>
        </w:rPr>
      </w:pPr>
      <w:r w:rsidRPr="00726948">
        <w:rPr>
          <w:b/>
          <w:lang w:eastAsia="ru-RU"/>
        </w:rPr>
        <w:t xml:space="preserve">А. В. </w:t>
      </w:r>
      <w:proofErr w:type="spellStart"/>
      <w:r w:rsidRPr="00726948">
        <w:rPr>
          <w:b/>
          <w:lang w:eastAsia="ru-RU"/>
        </w:rPr>
        <w:t>Жвалевский</w:t>
      </w:r>
      <w:proofErr w:type="spellEnd"/>
      <w:r w:rsidRPr="00726948">
        <w:rPr>
          <w:b/>
          <w:lang w:eastAsia="ru-RU"/>
        </w:rPr>
        <w:t>, Е. Б. Пастернак.</w:t>
      </w:r>
      <w:r w:rsidRPr="00726948">
        <w:rPr>
          <w:lang w:eastAsia="ru-RU"/>
        </w:rPr>
        <w:t xml:space="preserve"> Краткий рассказ о популярных современных писателях, авторах произведений для детей и подростков.</w:t>
      </w:r>
    </w:p>
    <w:p w:rsidR="00726948" w:rsidRPr="00726948" w:rsidRDefault="00726948" w:rsidP="00726948">
      <w:pPr>
        <w:pStyle w:val="a3"/>
        <w:rPr>
          <w:lang w:eastAsia="ru-RU"/>
        </w:rPr>
      </w:pPr>
      <w:r w:rsidRPr="00726948">
        <w:rPr>
          <w:lang w:eastAsia="ru-RU"/>
        </w:rPr>
        <w:t>Рассказ «</w:t>
      </w:r>
      <w:r w:rsidRPr="00726948">
        <w:rPr>
          <w:b/>
          <w:lang w:eastAsia="ru-RU"/>
        </w:rPr>
        <w:t>Неудачница</w:t>
      </w:r>
      <w:r w:rsidRPr="00726948">
        <w:rPr>
          <w:lang w:eastAsia="ru-RU"/>
        </w:rPr>
        <w:t>». Повесть о школьных буднях, рассказанная от лица ученицы. Повесть о самооценке, об отношении к себе и к своим товарищам, о характере общения, в том числе языкового, современных школьников.</w:t>
      </w:r>
    </w:p>
    <w:p w:rsidR="00726948" w:rsidRPr="00726948" w:rsidRDefault="00726948" w:rsidP="00726948">
      <w:pPr>
        <w:pStyle w:val="a3"/>
        <w:rPr>
          <w:b/>
          <w:lang w:eastAsia="ru-RU"/>
        </w:rPr>
      </w:pPr>
    </w:p>
    <w:p w:rsidR="00726948" w:rsidRPr="00726948" w:rsidRDefault="00726948" w:rsidP="00726948">
      <w:pPr>
        <w:pStyle w:val="a3"/>
        <w:rPr>
          <w:b/>
          <w:lang w:eastAsia="ru-RU"/>
        </w:rPr>
      </w:pPr>
    </w:p>
    <w:p w:rsidR="00726948" w:rsidRPr="00726948" w:rsidRDefault="00726948" w:rsidP="00726948">
      <w:pPr>
        <w:pStyle w:val="a3"/>
        <w:rPr>
          <w:b/>
          <w:lang w:eastAsia="ru-RU"/>
        </w:rPr>
      </w:pPr>
      <w:r w:rsidRPr="00726948">
        <w:rPr>
          <w:b/>
          <w:lang w:eastAsia="ru-RU"/>
        </w:rPr>
        <w:t>Русские поэты о Родине, родной природе и о себе (обзор)</w:t>
      </w:r>
    </w:p>
    <w:p w:rsidR="00726948" w:rsidRPr="00726948" w:rsidRDefault="00726948" w:rsidP="00726948">
      <w:pPr>
        <w:pStyle w:val="a3"/>
        <w:rPr>
          <w:b/>
          <w:lang w:eastAsia="ru-RU"/>
        </w:rPr>
      </w:pPr>
      <w:r w:rsidRPr="00726948">
        <w:rPr>
          <w:b/>
          <w:lang w:eastAsia="ru-RU"/>
        </w:rPr>
        <w:t>И. Анненский. «Снег»; Д. Мережковский. «Родное», «Не надо звуков»; Н. Заболоцкий. «Вечер на Оке», «Уступи мне, скворец, уголок...»; Н. Рубцов. «</w:t>
      </w:r>
      <w:proofErr w:type="spellStart"/>
      <w:r w:rsidRPr="00726948">
        <w:rPr>
          <w:b/>
          <w:lang w:eastAsia="ru-RU"/>
        </w:rPr>
        <w:t>Повечерам</w:t>
      </w:r>
      <w:proofErr w:type="spellEnd"/>
      <w:r w:rsidRPr="00726948">
        <w:rPr>
          <w:b/>
          <w:lang w:eastAsia="ru-RU"/>
        </w:rPr>
        <w:t>», «Встреча», «Привет, Россия...».</w:t>
      </w:r>
    </w:p>
    <w:p w:rsidR="00726948" w:rsidRPr="00726948" w:rsidRDefault="00726948" w:rsidP="00726948">
      <w:pPr>
        <w:pStyle w:val="a3"/>
        <w:rPr>
          <w:lang w:eastAsia="ru-RU"/>
        </w:rPr>
      </w:pPr>
      <w:r w:rsidRPr="00726948">
        <w:rPr>
          <w:b/>
          <w:lang w:eastAsia="ru-RU"/>
        </w:rPr>
        <w:t>Поэты русского зарубежья о Родине: Н. Оцуп. «Мне трудно без России...» (отрывок); 3. Гиппиус. «</w:t>
      </w:r>
      <w:proofErr w:type="gramStart"/>
      <w:r w:rsidRPr="00726948">
        <w:rPr>
          <w:b/>
          <w:lang w:eastAsia="ru-RU"/>
        </w:rPr>
        <w:t>Знайте!», «Таки</w:t>
      </w:r>
      <w:proofErr w:type="gramEnd"/>
      <w:r w:rsidRPr="00726948">
        <w:rPr>
          <w:b/>
          <w:lang w:eastAsia="ru-RU"/>
        </w:rPr>
        <w:t xml:space="preserve"> есть»; </w:t>
      </w:r>
      <w:proofErr w:type="spellStart"/>
      <w:r w:rsidRPr="00726948">
        <w:rPr>
          <w:b/>
          <w:lang w:eastAsia="ru-RU"/>
        </w:rPr>
        <w:t>Дон-Аминадо</w:t>
      </w:r>
      <w:proofErr w:type="spellEnd"/>
      <w:r w:rsidRPr="00726948">
        <w:rPr>
          <w:b/>
          <w:lang w:eastAsia="ru-RU"/>
        </w:rPr>
        <w:t>. «Бабье лето»; И. Бунин. «У птицы есть гнездо...».</w:t>
      </w:r>
      <w:r w:rsidRPr="00726948">
        <w:rPr>
          <w:lang w:eastAsia="ru-RU"/>
        </w:rPr>
        <w:t xml:space="preserve"> Общее и индивидуальное в произведениях поэтов русского зарубежья о родине.</w:t>
      </w:r>
    </w:p>
    <w:p w:rsidR="00726948" w:rsidRPr="00726948" w:rsidRDefault="00726948" w:rsidP="00726948">
      <w:pPr>
        <w:pStyle w:val="a3"/>
        <w:rPr>
          <w:lang w:eastAsia="ru-RU"/>
        </w:rPr>
      </w:pPr>
    </w:p>
    <w:p w:rsidR="00726948" w:rsidRPr="00726948" w:rsidRDefault="00726948" w:rsidP="00726948">
      <w:pPr>
        <w:pStyle w:val="a3"/>
        <w:rPr>
          <w:b/>
          <w:lang w:eastAsia="ru-RU"/>
        </w:rPr>
      </w:pPr>
      <w:r w:rsidRPr="00726948">
        <w:rPr>
          <w:b/>
          <w:lang w:eastAsia="ru-RU"/>
        </w:rPr>
        <w:t>ИЗ ЗАРУБЕЖНОЙ ЛИТЕРАТУРЫ (5ч.)</w:t>
      </w:r>
    </w:p>
    <w:p w:rsidR="00726948" w:rsidRPr="00726948" w:rsidRDefault="00726948" w:rsidP="00726948">
      <w:pPr>
        <w:pStyle w:val="a3"/>
        <w:rPr>
          <w:lang w:eastAsia="ru-RU"/>
        </w:rPr>
      </w:pPr>
      <w:r w:rsidRPr="00726948">
        <w:rPr>
          <w:b/>
          <w:lang w:eastAsia="ru-RU"/>
        </w:rPr>
        <w:t>Вильям Шекспир</w:t>
      </w:r>
      <w:r w:rsidRPr="00726948">
        <w:rPr>
          <w:lang w:eastAsia="ru-RU"/>
        </w:rPr>
        <w:t>. Краткий рассказ о писателе.</w:t>
      </w:r>
    </w:p>
    <w:p w:rsidR="00726948" w:rsidRPr="00726948" w:rsidRDefault="00726948" w:rsidP="00726948">
      <w:pPr>
        <w:pStyle w:val="a3"/>
        <w:rPr>
          <w:lang w:eastAsia="ru-RU"/>
        </w:rPr>
      </w:pPr>
      <w:r w:rsidRPr="00726948">
        <w:rPr>
          <w:b/>
          <w:lang w:eastAsia="ru-RU"/>
        </w:rPr>
        <w:t>«Ромео и Джульетта».</w:t>
      </w:r>
      <w:r w:rsidRPr="00726948">
        <w:rPr>
          <w:lang w:eastAsia="ru-RU"/>
        </w:rPr>
        <w:t xml:space="preserve"> Семейная вражда и любовь героев. Ромео и Джульетта — символ любви и жертвенности. «Вечные проблемы» в творчестве Шекспира.</w:t>
      </w:r>
    </w:p>
    <w:p w:rsidR="00726948" w:rsidRPr="00726948" w:rsidRDefault="00726948" w:rsidP="00726948">
      <w:pPr>
        <w:pStyle w:val="a3"/>
        <w:rPr>
          <w:i/>
          <w:lang w:eastAsia="ru-RU"/>
        </w:rPr>
      </w:pPr>
      <w:r w:rsidRPr="00726948">
        <w:rPr>
          <w:i/>
          <w:lang w:eastAsia="ru-RU"/>
        </w:rPr>
        <w:t>Теория</w:t>
      </w:r>
      <w:r w:rsidRPr="00726948">
        <w:rPr>
          <w:i/>
          <w:lang w:eastAsia="ru-RU"/>
        </w:rPr>
        <w:tab/>
        <w:t>литературы.</w:t>
      </w:r>
      <w:r w:rsidRPr="00726948">
        <w:rPr>
          <w:i/>
          <w:lang w:eastAsia="ru-RU"/>
        </w:rPr>
        <w:tab/>
        <w:t xml:space="preserve">Конфликт как основа </w:t>
      </w:r>
      <w:proofErr w:type="spellStart"/>
      <w:r w:rsidRPr="00726948">
        <w:rPr>
          <w:i/>
          <w:lang w:eastAsia="ru-RU"/>
        </w:rPr>
        <w:t>сюжетадраматического</w:t>
      </w:r>
      <w:proofErr w:type="spellEnd"/>
      <w:r w:rsidRPr="00726948">
        <w:rPr>
          <w:i/>
          <w:lang w:eastAsia="ru-RU"/>
        </w:rPr>
        <w:t xml:space="preserve"> произведения.</w:t>
      </w:r>
    </w:p>
    <w:p w:rsidR="00726948" w:rsidRPr="00726948" w:rsidRDefault="00726948" w:rsidP="00726948">
      <w:pPr>
        <w:pStyle w:val="a3"/>
        <w:rPr>
          <w:b/>
          <w:lang w:eastAsia="ru-RU"/>
        </w:rPr>
      </w:pPr>
      <w:r w:rsidRPr="00726948">
        <w:rPr>
          <w:b/>
          <w:lang w:eastAsia="ru-RU"/>
        </w:rPr>
        <w:t>Сонеты «Её глаза на звёзды не похожи...», «Увы, мой стих не блещет новизной...».</w:t>
      </w:r>
    </w:p>
    <w:p w:rsidR="00726948" w:rsidRPr="00726948" w:rsidRDefault="00726948" w:rsidP="00726948">
      <w:pPr>
        <w:pStyle w:val="a3"/>
        <w:rPr>
          <w:lang w:eastAsia="ru-RU"/>
        </w:rPr>
      </w:pPr>
      <w:r w:rsidRPr="00726948">
        <w:rPr>
          <w:lang w:eastAsia="ru-RU"/>
        </w:rPr>
        <w:t>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 Е. Белинский).</w:t>
      </w:r>
    </w:p>
    <w:p w:rsidR="00726948" w:rsidRPr="00726948" w:rsidRDefault="00726948" w:rsidP="00726948">
      <w:pPr>
        <w:pStyle w:val="a3"/>
        <w:rPr>
          <w:i/>
          <w:lang w:eastAsia="ru-RU"/>
        </w:rPr>
      </w:pPr>
      <w:r w:rsidRPr="00726948">
        <w:rPr>
          <w:i/>
          <w:lang w:eastAsia="ru-RU"/>
        </w:rPr>
        <w:t>Теория литературы. Сонет как форма лирической поэзии.</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t>Жан Батист Мольер.</w:t>
      </w:r>
      <w:r w:rsidRPr="00726948">
        <w:rPr>
          <w:lang w:eastAsia="ru-RU"/>
        </w:rPr>
        <w:t xml:space="preserve"> Слово о Мольере.</w:t>
      </w:r>
    </w:p>
    <w:p w:rsidR="00726948" w:rsidRPr="00726948" w:rsidRDefault="00726948" w:rsidP="00726948">
      <w:pPr>
        <w:pStyle w:val="a3"/>
        <w:rPr>
          <w:lang w:eastAsia="ru-RU"/>
        </w:rPr>
      </w:pPr>
      <w:r w:rsidRPr="00726948">
        <w:rPr>
          <w:b/>
          <w:lang w:eastAsia="ru-RU"/>
        </w:rPr>
        <w:t>«Мещанин во дворянстве» (</w:t>
      </w:r>
      <w:r w:rsidRPr="00726948">
        <w:rPr>
          <w:lang w:eastAsia="ru-RU"/>
        </w:rPr>
        <w:t>обзор с чтением отдельных сцен). XVII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w:t>
      </w:r>
    </w:p>
    <w:p w:rsidR="00726948" w:rsidRPr="00726948" w:rsidRDefault="00726948" w:rsidP="00726948">
      <w:pPr>
        <w:pStyle w:val="a3"/>
        <w:rPr>
          <w:i/>
          <w:lang w:eastAsia="ru-RU"/>
        </w:rPr>
      </w:pPr>
      <w:r w:rsidRPr="00726948">
        <w:rPr>
          <w:i/>
          <w:lang w:eastAsia="ru-RU"/>
        </w:rPr>
        <w:t>Теория литературы. Классицизм. Комедия (развитие понятий).</w:t>
      </w:r>
    </w:p>
    <w:p w:rsidR="00726948" w:rsidRPr="00726948" w:rsidRDefault="00726948" w:rsidP="00726948">
      <w:pPr>
        <w:pStyle w:val="a3"/>
        <w:rPr>
          <w:b/>
          <w:lang w:eastAsia="ru-RU"/>
        </w:rPr>
      </w:pPr>
    </w:p>
    <w:p w:rsidR="00726948" w:rsidRPr="00726948" w:rsidRDefault="00726948" w:rsidP="00726948">
      <w:pPr>
        <w:pStyle w:val="a3"/>
        <w:rPr>
          <w:lang w:eastAsia="ru-RU"/>
        </w:rPr>
      </w:pPr>
      <w:r w:rsidRPr="00726948">
        <w:rPr>
          <w:b/>
          <w:lang w:eastAsia="ru-RU"/>
        </w:rPr>
        <w:lastRenderedPageBreak/>
        <w:t>Вальтер Скотт</w:t>
      </w:r>
      <w:r w:rsidRPr="00726948">
        <w:rPr>
          <w:lang w:eastAsia="ru-RU"/>
        </w:rPr>
        <w:t>. Краткий рассказ о писателе.</w:t>
      </w:r>
    </w:p>
    <w:p w:rsidR="00726948" w:rsidRPr="00726948" w:rsidRDefault="00726948" w:rsidP="00726948">
      <w:pPr>
        <w:pStyle w:val="a3"/>
        <w:rPr>
          <w:lang w:eastAsia="ru-RU"/>
        </w:rPr>
      </w:pPr>
      <w:r w:rsidRPr="00726948">
        <w:rPr>
          <w:lang w:eastAsia="ru-RU"/>
        </w:rPr>
        <w:t>«</w:t>
      </w:r>
      <w:r w:rsidRPr="00726948">
        <w:rPr>
          <w:b/>
          <w:lang w:eastAsia="ru-RU"/>
        </w:rPr>
        <w:t>Айвенго</w:t>
      </w:r>
      <w:r w:rsidRPr="00726948">
        <w:rPr>
          <w:lang w:eastAsia="ru-RU"/>
        </w:rPr>
        <w:t xml:space="preserve">». Исторический роман. Средневековая Англия в романе. </w:t>
      </w:r>
      <w:proofErr w:type="spellStart"/>
      <w:r w:rsidRPr="00726948">
        <w:rPr>
          <w:lang w:eastAsia="ru-RU"/>
        </w:rPr>
        <w:t>Елавные</w:t>
      </w:r>
      <w:proofErr w:type="spellEnd"/>
      <w:r w:rsidRPr="00726948">
        <w:rPr>
          <w:lang w:eastAsia="ru-RU"/>
        </w:rPr>
        <w:t xml:space="preserve"> герои и события. История, изображённая «домашним образом»: мысли и чувства героев, переданные сквозь призму домашнего быта, обстановки, семейных устоев и отношений.</w:t>
      </w:r>
    </w:p>
    <w:p w:rsidR="00726948" w:rsidRDefault="00726948" w:rsidP="00726948">
      <w:pPr>
        <w:pStyle w:val="a3"/>
        <w:rPr>
          <w:i/>
          <w:lang w:eastAsia="ru-RU"/>
        </w:rPr>
      </w:pPr>
      <w:r w:rsidRPr="00726948">
        <w:rPr>
          <w:i/>
          <w:lang w:eastAsia="ru-RU"/>
        </w:rPr>
        <w:t>Теория литературы. Исторический роман (развитие представлений).</w:t>
      </w:r>
    </w:p>
    <w:p w:rsidR="00A7581F" w:rsidRDefault="00A7581F" w:rsidP="00726948">
      <w:pPr>
        <w:pStyle w:val="a3"/>
        <w:rPr>
          <w:i/>
          <w:lang w:eastAsia="ru-RU"/>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8"/>
        <w:gridCol w:w="4619"/>
        <w:gridCol w:w="1383"/>
        <w:gridCol w:w="2243"/>
      </w:tblGrid>
      <w:tr w:rsidR="00F441CC" w:rsidRPr="00726948" w:rsidTr="00A7581F">
        <w:trPr>
          <w:trHeight w:val="975"/>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b/>
                <w:i w:val="0"/>
                <w:sz w:val="24"/>
                <w:szCs w:val="24"/>
              </w:rPr>
            </w:pPr>
          </w:p>
          <w:p w:rsidR="00F441CC" w:rsidRPr="00726948" w:rsidRDefault="00F441CC"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w:t>
            </w:r>
          </w:p>
        </w:tc>
        <w:tc>
          <w:tcPr>
            <w:tcW w:w="4619" w:type="dxa"/>
            <w:shd w:val="clear" w:color="auto" w:fill="auto"/>
          </w:tcPr>
          <w:p w:rsidR="00F441CC" w:rsidRPr="00726948" w:rsidRDefault="00F441CC" w:rsidP="00A7581F">
            <w:pPr>
              <w:autoSpaceDE w:val="0"/>
              <w:autoSpaceDN w:val="0"/>
              <w:adjustRightInd w:val="0"/>
              <w:jc w:val="center"/>
              <w:rPr>
                <w:rStyle w:val="af"/>
                <w:rFonts w:ascii="Times New Roman" w:hAnsi="Times New Roman" w:cs="Times New Roman"/>
                <w:b/>
                <w:i w:val="0"/>
                <w:sz w:val="24"/>
                <w:szCs w:val="24"/>
              </w:rPr>
            </w:pPr>
          </w:p>
          <w:p w:rsidR="00F441CC" w:rsidRPr="00726948" w:rsidRDefault="00F441CC"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Тема</w:t>
            </w:r>
          </w:p>
        </w:tc>
        <w:tc>
          <w:tcPr>
            <w:tcW w:w="1383" w:type="dxa"/>
            <w:shd w:val="clear" w:color="auto" w:fill="auto"/>
          </w:tcPr>
          <w:p w:rsidR="00F441CC" w:rsidRPr="00726948" w:rsidRDefault="00F441CC"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Кол-во часов</w:t>
            </w:r>
          </w:p>
        </w:tc>
        <w:tc>
          <w:tcPr>
            <w:tcW w:w="2243" w:type="dxa"/>
          </w:tcPr>
          <w:p w:rsidR="00F441CC" w:rsidRPr="00726948" w:rsidRDefault="00F441CC" w:rsidP="005849D2">
            <w:pPr>
              <w:autoSpaceDE w:val="0"/>
              <w:autoSpaceDN w:val="0"/>
              <w:adjustRightInd w:val="0"/>
              <w:jc w:val="center"/>
              <w:rPr>
                <w:rStyle w:val="af"/>
                <w:rFonts w:ascii="Times New Roman" w:hAnsi="Times New Roman" w:cs="Times New Roman"/>
                <w:b/>
                <w:sz w:val="24"/>
                <w:szCs w:val="24"/>
              </w:rPr>
            </w:pPr>
            <w:r w:rsidRPr="00726948">
              <w:rPr>
                <w:rStyle w:val="af"/>
                <w:rFonts w:ascii="Times New Roman" w:hAnsi="Times New Roman" w:cs="Times New Roman"/>
                <w:b/>
                <w:sz w:val="24"/>
                <w:szCs w:val="24"/>
              </w:rPr>
              <w:t xml:space="preserve">Кол-во </w:t>
            </w:r>
            <w:r w:rsidR="005849D2">
              <w:rPr>
                <w:rStyle w:val="af"/>
                <w:rFonts w:ascii="Times New Roman" w:hAnsi="Times New Roman" w:cs="Times New Roman"/>
                <w:b/>
                <w:sz w:val="24"/>
                <w:szCs w:val="24"/>
              </w:rPr>
              <w:t>контрольных</w:t>
            </w:r>
            <w:r w:rsidRPr="00726948">
              <w:rPr>
                <w:rStyle w:val="af"/>
                <w:rFonts w:ascii="Times New Roman" w:hAnsi="Times New Roman" w:cs="Times New Roman"/>
                <w:b/>
                <w:sz w:val="24"/>
                <w:szCs w:val="24"/>
              </w:rPr>
              <w:t xml:space="preserve"> </w:t>
            </w:r>
            <w:r w:rsidR="00A7581F">
              <w:rPr>
                <w:rStyle w:val="af"/>
                <w:rFonts w:ascii="Times New Roman" w:hAnsi="Times New Roman" w:cs="Times New Roman"/>
                <w:b/>
                <w:sz w:val="24"/>
                <w:szCs w:val="24"/>
              </w:rPr>
              <w:t xml:space="preserve">/творческих </w:t>
            </w:r>
            <w:r w:rsidRPr="00726948">
              <w:rPr>
                <w:rStyle w:val="af"/>
                <w:rFonts w:ascii="Times New Roman" w:hAnsi="Times New Roman" w:cs="Times New Roman"/>
                <w:b/>
                <w:sz w:val="24"/>
                <w:szCs w:val="24"/>
              </w:rPr>
              <w:t>работ</w:t>
            </w:r>
          </w:p>
        </w:tc>
      </w:tr>
      <w:tr w:rsidR="00F441CC" w:rsidRPr="00726948" w:rsidTr="00A7581F">
        <w:trPr>
          <w:trHeight w:val="526"/>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4619" w:type="dxa"/>
            <w:shd w:val="clear" w:color="auto" w:fill="auto"/>
          </w:tcPr>
          <w:p w:rsidR="00F441CC" w:rsidRPr="00710DCF" w:rsidRDefault="00F441CC" w:rsidP="00A7581F">
            <w:pPr>
              <w:pStyle w:val="ParagraphStyle"/>
              <w:spacing w:line="264" w:lineRule="auto"/>
              <w:rPr>
                <w:rStyle w:val="af"/>
                <w:rFonts w:ascii="Times New Roman" w:hAnsi="Times New Roman" w:cs="Times New Roman"/>
                <w:b/>
                <w:i w:val="0"/>
              </w:rPr>
            </w:pPr>
            <w:r w:rsidRPr="00710DCF">
              <w:rPr>
                <w:rFonts w:ascii="Times New Roman" w:hAnsi="Times New Roman" w:cs="Times New Roman"/>
                <w:b/>
              </w:rPr>
              <w:t xml:space="preserve">Введение. Знакомство со статьей учебника «Читайте не торопясь…» </w:t>
            </w:r>
          </w:p>
        </w:tc>
        <w:tc>
          <w:tcPr>
            <w:tcW w:w="1383" w:type="dxa"/>
            <w:shd w:val="clear" w:color="auto" w:fill="auto"/>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F441CC" w:rsidRPr="00726948" w:rsidTr="00A7581F">
        <w:trPr>
          <w:trHeight w:val="436"/>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2.</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Устное народное творчество</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2</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w:t>
            </w:r>
          </w:p>
        </w:tc>
      </w:tr>
      <w:tr w:rsidR="00F441CC" w:rsidRPr="00726948" w:rsidTr="00A7581F">
        <w:trPr>
          <w:trHeight w:val="436"/>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3.</w:t>
            </w:r>
          </w:p>
        </w:tc>
        <w:tc>
          <w:tcPr>
            <w:tcW w:w="4619" w:type="dxa"/>
            <w:shd w:val="clear" w:color="auto" w:fill="auto"/>
          </w:tcPr>
          <w:p w:rsidR="00F441CC" w:rsidRPr="00710DCF" w:rsidRDefault="00F441CC" w:rsidP="00A7581F">
            <w:pPr>
              <w:autoSpaceDE w:val="0"/>
              <w:autoSpaceDN w:val="0"/>
              <w:adjustRightInd w:val="0"/>
              <w:rPr>
                <w:rStyle w:val="af"/>
                <w:rFonts w:ascii="Times New Roman" w:hAnsi="Times New Roman" w:cs="Times New Roman"/>
                <w:b/>
                <w:i w:val="0"/>
                <w:sz w:val="24"/>
                <w:szCs w:val="24"/>
              </w:rPr>
            </w:pPr>
            <w:r w:rsidRPr="00710DCF">
              <w:rPr>
                <w:rStyle w:val="af"/>
                <w:rFonts w:ascii="Times New Roman" w:hAnsi="Times New Roman" w:cs="Times New Roman"/>
                <w:b/>
                <w:sz w:val="24"/>
                <w:szCs w:val="24"/>
              </w:rPr>
              <w:t>Древнерусская литература</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w:t>
            </w:r>
          </w:p>
        </w:tc>
        <w:tc>
          <w:tcPr>
            <w:tcW w:w="2243"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F441CC" w:rsidRPr="00726948" w:rsidTr="00A7581F">
        <w:trPr>
          <w:trHeight w:val="436"/>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4.</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18 века</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4</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w:t>
            </w:r>
          </w:p>
        </w:tc>
      </w:tr>
      <w:tr w:rsidR="00F441CC" w:rsidRPr="00726948" w:rsidTr="00A7581F">
        <w:trPr>
          <w:trHeight w:val="436"/>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5.</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19 века</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32</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4</w:t>
            </w:r>
          </w:p>
        </w:tc>
      </w:tr>
      <w:tr w:rsidR="00F441CC" w:rsidRPr="00726948" w:rsidTr="00A7581F">
        <w:trPr>
          <w:trHeight w:val="718"/>
          <w:jc w:val="center"/>
        </w:trPr>
        <w:tc>
          <w:tcPr>
            <w:tcW w:w="908" w:type="dxa"/>
          </w:tcPr>
          <w:p w:rsidR="00F441CC"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6</w:t>
            </w:r>
            <w:r w:rsidR="00F441CC" w:rsidRPr="00726948">
              <w:rPr>
                <w:rStyle w:val="af"/>
                <w:rFonts w:ascii="Times New Roman" w:hAnsi="Times New Roman" w:cs="Times New Roman"/>
                <w:sz w:val="24"/>
                <w:szCs w:val="24"/>
              </w:rPr>
              <w:t>.</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Произведения русских писателей 20 века</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22</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3</w:t>
            </w:r>
          </w:p>
        </w:tc>
      </w:tr>
      <w:tr w:rsidR="00F441CC" w:rsidRPr="00726948" w:rsidTr="00A7581F">
        <w:trPr>
          <w:trHeight w:val="436"/>
          <w:jc w:val="center"/>
        </w:trPr>
        <w:tc>
          <w:tcPr>
            <w:tcW w:w="908" w:type="dxa"/>
          </w:tcPr>
          <w:p w:rsidR="00F441CC" w:rsidRPr="00726948"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7</w:t>
            </w:r>
            <w:r w:rsidR="00F441CC" w:rsidRPr="00726948">
              <w:rPr>
                <w:rStyle w:val="af"/>
                <w:rFonts w:ascii="Times New Roman" w:hAnsi="Times New Roman" w:cs="Times New Roman"/>
                <w:sz w:val="24"/>
                <w:szCs w:val="24"/>
              </w:rPr>
              <w:t>.</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Зарубежная литература</w:t>
            </w:r>
          </w:p>
        </w:tc>
        <w:tc>
          <w:tcPr>
            <w:tcW w:w="1383" w:type="dxa"/>
            <w:shd w:val="clear" w:color="auto" w:fill="auto"/>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5</w:t>
            </w:r>
          </w:p>
        </w:tc>
        <w:tc>
          <w:tcPr>
            <w:tcW w:w="2243" w:type="dxa"/>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F441CC" w:rsidRPr="00726948" w:rsidTr="00A7581F">
        <w:trPr>
          <w:trHeight w:val="436"/>
          <w:jc w:val="center"/>
        </w:trPr>
        <w:tc>
          <w:tcPr>
            <w:tcW w:w="908" w:type="dxa"/>
          </w:tcPr>
          <w:p w:rsidR="00F441CC" w:rsidRPr="00726948"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8</w:t>
            </w:r>
            <w:r w:rsidR="00F441CC" w:rsidRPr="00726948">
              <w:rPr>
                <w:rStyle w:val="af"/>
                <w:rFonts w:ascii="Times New Roman" w:hAnsi="Times New Roman" w:cs="Times New Roman"/>
                <w:sz w:val="24"/>
                <w:szCs w:val="24"/>
              </w:rPr>
              <w:t>.</w:t>
            </w:r>
          </w:p>
        </w:tc>
        <w:tc>
          <w:tcPr>
            <w:tcW w:w="4619" w:type="dxa"/>
            <w:shd w:val="clear" w:color="auto" w:fill="auto"/>
          </w:tcPr>
          <w:p w:rsidR="00F441CC" w:rsidRPr="00710DCF" w:rsidRDefault="00F441CC"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Итоговый урок</w:t>
            </w:r>
          </w:p>
        </w:tc>
        <w:tc>
          <w:tcPr>
            <w:tcW w:w="1383" w:type="dxa"/>
            <w:shd w:val="clear" w:color="auto" w:fill="auto"/>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w:t>
            </w:r>
          </w:p>
        </w:tc>
      </w:tr>
      <w:tr w:rsidR="00F441CC" w:rsidRPr="00726948" w:rsidTr="00A7581F">
        <w:trPr>
          <w:trHeight w:val="449"/>
          <w:jc w:val="center"/>
        </w:trPr>
        <w:tc>
          <w:tcPr>
            <w:tcW w:w="908" w:type="dxa"/>
          </w:tcPr>
          <w:p w:rsidR="00F441CC" w:rsidRPr="00726948" w:rsidRDefault="00F441CC"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F441CC" w:rsidRPr="00726948" w:rsidRDefault="00F441CC" w:rsidP="00A7581F">
            <w:pPr>
              <w:autoSpaceDE w:val="0"/>
              <w:autoSpaceDN w:val="0"/>
              <w:adjustRightInd w:val="0"/>
              <w:jc w:val="right"/>
              <w:rPr>
                <w:rFonts w:ascii="Times New Roman" w:hAnsi="Times New Roman" w:cs="Times New Roman"/>
                <w:bCs/>
                <w:iCs/>
                <w:sz w:val="24"/>
                <w:szCs w:val="24"/>
              </w:rPr>
            </w:pPr>
            <w:r w:rsidRPr="00726948">
              <w:rPr>
                <w:rStyle w:val="af"/>
                <w:rFonts w:ascii="Times New Roman" w:hAnsi="Times New Roman" w:cs="Times New Roman"/>
                <w:b/>
                <w:sz w:val="24"/>
                <w:szCs w:val="24"/>
              </w:rPr>
              <w:t>ИТОГО:</w:t>
            </w:r>
          </w:p>
        </w:tc>
        <w:tc>
          <w:tcPr>
            <w:tcW w:w="1383" w:type="dxa"/>
            <w:shd w:val="clear" w:color="auto" w:fill="auto"/>
          </w:tcPr>
          <w:p w:rsidR="00F441CC" w:rsidRPr="00726948" w:rsidRDefault="00F441CC"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68</w:t>
            </w:r>
          </w:p>
        </w:tc>
        <w:tc>
          <w:tcPr>
            <w:tcW w:w="2243" w:type="dxa"/>
          </w:tcPr>
          <w:p w:rsidR="00F441CC" w:rsidRPr="00726948" w:rsidRDefault="005849D2"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8</w:t>
            </w:r>
          </w:p>
        </w:tc>
      </w:tr>
    </w:tbl>
    <w:p w:rsidR="00F441CC" w:rsidRPr="00726948" w:rsidRDefault="00F441CC" w:rsidP="00726948">
      <w:pPr>
        <w:pStyle w:val="a3"/>
        <w:rPr>
          <w:i/>
          <w:lang w:eastAsia="ru-RU"/>
        </w:rPr>
      </w:pPr>
    </w:p>
    <w:p w:rsidR="00726948" w:rsidRPr="00726948" w:rsidRDefault="00726948" w:rsidP="00726948">
      <w:pPr>
        <w:pStyle w:val="a3"/>
        <w:rPr>
          <w:b/>
          <w:lang w:eastAsia="ru-RU"/>
        </w:rPr>
      </w:pPr>
    </w:p>
    <w:p w:rsidR="008B4EA5" w:rsidRPr="00726948" w:rsidRDefault="00E55806" w:rsidP="008B4EA5">
      <w:pPr>
        <w:ind w:firstLine="709"/>
        <w:jc w:val="center"/>
        <w:rPr>
          <w:rFonts w:ascii="Times New Roman" w:eastAsia="Calibri" w:hAnsi="Times New Roman" w:cs="Times New Roman"/>
          <w:sz w:val="24"/>
          <w:szCs w:val="24"/>
          <w:lang w:eastAsia="en-US"/>
        </w:rPr>
      </w:pPr>
      <w:r w:rsidRPr="00726948">
        <w:rPr>
          <w:rFonts w:ascii="Times New Roman" w:hAnsi="Times New Roman" w:cs="Times New Roman"/>
          <w:b/>
          <w:sz w:val="24"/>
          <w:szCs w:val="24"/>
        </w:rPr>
        <w:t>9 класс</w:t>
      </w:r>
    </w:p>
    <w:p w:rsidR="008B4EA5" w:rsidRPr="00726948" w:rsidRDefault="0056269D" w:rsidP="0056269D">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Введение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Литература и ее роль в духовной жизни человека.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Шедевры родной литературы. Формирование потребно</w:t>
      </w:r>
      <w:r w:rsidRPr="00726948">
        <w:rPr>
          <w:rFonts w:ascii="Times New Roman" w:eastAsia="Calibri" w:hAnsi="Times New Roman" w:cs="Times New Roman"/>
          <w:sz w:val="24"/>
          <w:szCs w:val="24"/>
          <w:lang w:eastAsia="en-US"/>
        </w:rPr>
        <w:softHyphen/>
        <w:t>сти общения с искусством, возникновение и развитие творческой читательской самостоятельности.</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Литература как искусство слова (углубление представлений).</w:t>
      </w:r>
    </w:p>
    <w:p w:rsidR="008B4EA5" w:rsidRPr="00726948" w:rsidRDefault="008B4EA5" w:rsidP="0056269D">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 Д</w:t>
      </w:r>
      <w:r w:rsidR="0056269D" w:rsidRPr="00726948">
        <w:rPr>
          <w:rFonts w:ascii="Times New Roman" w:eastAsia="Calibri" w:hAnsi="Times New Roman" w:cs="Times New Roman"/>
          <w:b/>
          <w:sz w:val="24"/>
          <w:szCs w:val="24"/>
          <w:lang w:eastAsia="en-US"/>
        </w:rPr>
        <w:t>РЕВНЕР</w:t>
      </w:r>
      <w:r w:rsidR="008716C8" w:rsidRPr="00726948">
        <w:rPr>
          <w:rFonts w:ascii="Times New Roman" w:eastAsia="Calibri" w:hAnsi="Times New Roman" w:cs="Times New Roman"/>
          <w:b/>
          <w:sz w:val="24"/>
          <w:szCs w:val="24"/>
          <w:lang w:eastAsia="en-US"/>
        </w:rPr>
        <w:t>УССКАЯ  ЛИТЕРАТУРА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Беседа о древнерусской литературе. Самобытный харак</w:t>
      </w:r>
      <w:r w:rsidRPr="00726948">
        <w:rPr>
          <w:rFonts w:ascii="Times New Roman" w:eastAsia="Calibri" w:hAnsi="Times New Roman" w:cs="Times New Roman"/>
          <w:sz w:val="24"/>
          <w:szCs w:val="24"/>
          <w:lang w:eastAsia="en-US"/>
        </w:rPr>
        <w:softHyphen/>
        <w:t>тер древнерусской литературы. Богатство и разнообразие жанров.</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«Слово о полку Игореве»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И</w:t>
      </w:r>
      <w:proofErr w:type="gramEnd"/>
      <w:r w:rsidRPr="00726948">
        <w:rPr>
          <w:rFonts w:ascii="Times New Roman" w:eastAsia="Calibri" w:hAnsi="Times New Roman" w:cs="Times New Roman"/>
          <w:sz w:val="24"/>
          <w:szCs w:val="24"/>
          <w:lang w:eastAsia="en-US"/>
        </w:rPr>
        <w:t>стория открытия памятника, проблема авторства. Художественные особенности произве</w:t>
      </w:r>
      <w:r w:rsidRPr="00726948">
        <w:rPr>
          <w:rFonts w:ascii="Times New Roman" w:eastAsia="Calibri" w:hAnsi="Times New Roman" w:cs="Times New Roman"/>
          <w:sz w:val="24"/>
          <w:szCs w:val="24"/>
          <w:lang w:eastAsia="en-US"/>
        </w:rPr>
        <w:softHyphen/>
        <w:t>дения. Значение «Слова...» для русской литературы после</w:t>
      </w:r>
      <w:r w:rsidRPr="00726948">
        <w:rPr>
          <w:rFonts w:ascii="Times New Roman" w:eastAsia="Calibri" w:hAnsi="Times New Roman" w:cs="Times New Roman"/>
          <w:sz w:val="24"/>
          <w:szCs w:val="24"/>
          <w:lang w:eastAsia="en-US"/>
        </w:rPr>
        <w:softHyphen/>
        <w:t>дующих веков.</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Слово как жанр древнерусской литературы.</w:t>
      </w:r>
    </w:p>
    <w:p w:rsidR="008B4EA5" w:rsidRPr="00726948" w:rsidRDefault="008716C8" w:rsidP="0056269D">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ЛИТЕРАТУРА</w:t>
      </w:r>
      <w:proofErr w:type="gramStart"/>
      <w:r w:rsidR="008B4EA5" w:rsidRPr="00726948">
        <w:rPr>
          <w:rFonts w:ascii="Times New Roman" w:eastAsia="Calibri" w:hAnsi="Times New Roman" w:cs="Times New Roman"/>
          <w:b/>
          <w:sz w:val="24"/>
          <w:szCs w:val="24"/>
          <w:lang w:val="en-US" w:eastAsia="en-US"/>
        </w:rPr>
        <w:t>XVIII</w:t>
      </w:r>
      <w:proofErr w:type="gramEnd"/>
      <w:r w:rsidR="0056269D" w:rsidRPr="00726948">
        <w:rPr>
          <w:rFonts w:ascii="Times New Roman" w:eastAsia="Calibri" w:hAnsi="Times New Roman" w:cs="Times New Roman"/>
          <w:b/>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Характеристика русской литературы </w:t>
      </w:r>
      <w:r w:rsidRPr="00726948">
        <w:rPr>
          <w:rFonts w:ascii="Times New Roman" w:eastAsia="Calibri" w:hAnsi="Times New Roman" w:cs="Times New Roman"/>
          <w:sz w:val="24"/>
          <w:szCs w:val="24"/>
          <w:lang w:val="en-US" w:eastAsia="en-US"/>
        </w:rPr>
        <w:t>XVIII</w:t>
      </w:r>
      <w:r w:rsidRPr="00726948">
        <w:rPr>
          <w:rFonts w:ascii="Times New Roman" w:eastAsia="Calibri" w:hAnsi="Times New Roman" w:cs="Times New Roman"/>
          <w:sz w:val="24"/>
          <w:szCs w:val="24"/>
          <w:lang w:eastAsia="en-US"/>
        </w:rPr>
        <w:t xml:space="preserve"> века. </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lastRenderedPageBreak/>
        <w:t>Граж</w:t>
      </w:r>
      <w:r w:rsidRPr="00726948">
        <w:rPr>
          <w:rFonts w:ascii="Times New Roman" w:eastAsia="Calibri" w:hAnsi="Times New Roman" w:cs="Times New Roman"/>
          <w:sz w:val="24"/>
          <w:szCs w:val="24"/>
          <w:lang w:eastAsia="en-US"/>
        </w:rPr>
        <w:softHyphen/>
        <w:t>данский пафос русского классицизма.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3"/>
          <w:sz w:val="24"/>
          <w:szCs w:val="24"/>
          <w:lang w:eastAsia="en-US"/>
        </w:rPr>
        <w:t xml:space="preserve">Михаил Васильевич </w:t>
      </w:r>
      <w:proofErr w:type="spellStart"/>
      <w:r w:rsidRPr="00726948">
        <w:rPr>
          <w:rFonts w:ascii="Times New Roman" w:eastAsia="Calibri" w:hAnsi="Times New Roman" w:cs="Times New Roman"/>
          <w:b/>
          <w:spacing w:val="-3"/>
          <w:sz w:val="24"/>
          <w:szCs w:val="24"/>
          <w:lang w:eastAsia="en-US"/>
        </w:rPr>
        <w:t>Ломоносов</w:t>
      </w:r>
      <w:proofErr w:type="gramStart"/>
      <w:r w:rsidRPr="00726948">
        <w:rPr>
          <w:rFonts w:ascii="Times New Roman" w:eastAsia="Calibri" w:hAnsi="Times New Roman" w:cs="Times New Roman"/>
          <w:b/>
          <w:spacing w:val="-3"/>
          <w:sz w:val="24"/>
          <w:szCs w:val="24"/>
          <w:lang w:eastAsia="en-US"/>
        </w:rPr>
        <w:t>.</w:t>
      </w:r>
      <w:r w:rsidRPr="00726948">
        <w:rPr>
          <w:rFonts w:ascii="Times New Roman" w:eastAsia="Calibri" w:hAnsi="Times New Roman" w:cs="Times New Roman"/>
          <w:spacing w:val="-3"/>
          <w:sz w:val="24"/>
          <w:szCs w:val="24"/>
          <w:lang w:eastAsia="en-US"/>
        </w:rPr>
        <w:t>Ж</w:t>
      </w:r>
      <w:proofErr w:type="gramEnd"/>
      <w:r w:rsidRPr="00726948">
        <w:rPr>
          <w:rFonts w:ascii="Times New Roman" w:eastAsia="Calibri" w:hAnsi="Times New Roman" w:cs="Times New Roman"/>
          <w:spacing w:val="-3"/>
          <w:sz w:val="24"/>
          <w:szCs w:val="24"/>
          <w:lang w:eastAsia="en-US"/>
        </w:rPr>
        <w:t>изнь</w:t>
      </w:r>
      <w:proofErr w:type="spellEnd"/>
      <w:r w:rsidRPr="00726948">
        <w:rPr>
          <w:rFonts w:ascii="Times New Roman" w:eastAsia="Calibri" w:hAnsi="Times New Roman" w:cs="Times New Roman"/>
          <w:spacing w:val="-3"/>
          <w:sz w:val="24"/>
          <w:szCs w:val="24"/>
          <w:lang w:eastAsia="en-US"/>
        </w:rPr>
        <w:t xml:space="preserve"> и творчество. </w:t>
      </w:r>
      <w:r w:rsidRPr="00726948">
        <w:rPr>
          <w:rFonts w:ascii="Times New Roman" w:eastAsia="Calibri" w:hAnsi="Times New Roman" w:cs="Times New Roman"/>
          <w:sz w:val="24"/>
          <w:szCs w:val="24"/>
          <w:lang w:eastAsia="en-US"/>
        </w:rPr>
        <w:t>Ученый, поэт, реформатор русского литературного языка и стиха.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«Вечернее размышление о Божием величестве при слу</w:t>
      </w:r>
      <w:r w:rsidRPr="00726948">
        <w:rPr>
          <w:rFonts w:ascii="Times New Roman" w:eastAsia="Calibri" w:hAnsi="Times New Roman" w:cs="Times New Roman"/>
          <w:b/>
          <w:i/>
          <w:iCs/>
          <w:sz w:val="24"/>
          <w:szCs w:val="24"/>
          <w:lang w:eastAsia="en-US"/>
        </w:rPr>
        <w:softHyphen/>
        <w:t xml:space="preserve">чае великого северного сияния», «Ода на день восшествия </w:t>
      </w:r>
      <w:r w:rsidRPr="00726948">
        <w:rPr>
          <w:rFonts w:ascii="Times New Roman" w:eastAsia="Calibri" w:hAnsi="Times New Roman" w:cs="Times New Roman"/>
          <w:b/>
          <w:i/>
          <w:iCs/>
          <w:spacing w:val="-6"/>
          <w:sz w:val="24"/>
          <w:szCs w:val="24"/>
          <w:lang w:eastAsia="en-US"/>
        </w:rPr>
        <w:t xml:space="preserve">на Всероссийский престол </w:t>
      </w:r>
      <w:proofErr w:type="spellStart"/>
      <w:r w:rsidRPr="00726948">
        <w:rPr>
          <w:rFonts w:ascii="Times New Roman" w:eastAsia="Calibri" w:hAnsi="Times New Roman" w:cs="Times New Roman"/>
          <w:b/>
          <w:i/>
          <w:iCs/>
          <w:spacing w:val="-6"/>
          <w:sz w:val="24"/>
          <w:szCs w:val="24"/>
          <w:lang w:eastAsia="en-US"/>
        </w:rPr>
        <w:t>ея</w:t>
      </w:r>
      <w:proofErr w:type="spellEnd"/>
      <w:r w:rsidRPr="00726948">
        <w:rPr>
          <w:rFonts w:ascii="Times New Roman" w:eastAsia="Calibri" w:hAnsi="Times New Roman" w:cs="Times New Roman"/>
          <w:b/>
          <w:i/>
          <w:iCs/>
          <w:spacing w:val="-6"/>
          <w:sz w:val="24"/>
          <w:szCs w:val="24"/>
          <w:lang w:eastAsia="en-US"/>
        </w:rPr>
        <w:t xml:space="preserve"> Величества государыни Им</w:t>
      </w:r>
      <w:r w:rsidRPr="00726948">
        <w:rPr>
          <w:rFonts w:ascii="Times New Roman" w:eastAsia="Calibri" w:hAnsi="Times New Roman" w:cs="Times New Roman"/>
          <w:b/>
          <w:i/>
          <w:iCs/>
          <w:spacing w:val="-6"/>
          <w:sz w:val="24"/>
          <w:szCs w:val="24"/>
          <w:lang w:eastAsia="en-US"/>
        </w:rPr>
        <w:softHyphen/>
      </w:r>
      <w:r w:rsidRPr="00726948">
        <w:rPr>
          <w:rFonts w:ascii="Times New Roman" w:eastAsia="Calibri" w:hAnsi="Times New Roman" w:cs="Times New Roman"/>
          <w:b/>
          <w:i/>
          <w:iCs/>
          <w:spacing w:val="-5"/>
          <w:sz w:val="24"/>
          <w:szCs w:val="24"/>
          <w:lang w:eastAsia="en-US"/>
        </w:rPr>
        <w:t xml:space="preserve">ператрицы </w:t>
      </w:r>
      <w:proofErr w:type="spellStart"/>
      <w:r w:rsidRPr="00726948">
        <w:rPr>
          <w:rFonts w:ascii="Times New Roman" w:eastAsia="Calibri" w:hAnsi="Times New Roman" w:cs="Times New Roman"/>
          <w:b/>
          <w:i/>
          <w:iCs/>
          <w:spacing w:val="-5"/>
          <w:sz w:val="24"/>
          <w:szCs w:val="24"/>
          <w:lang w:eastAsia="en-US"/>
        </w:rPr>
        <w:t>Елисаветы</w:t>
      </w:r>
      <w:proofErr w:type="spellEnd"/>
      <w:r w:rsidRPr="00726948">
        <w:rPr>
          <w:rFonts w:ascii="Times New Roman" w:eastAsia="Calibri" w:hAnsi="Times New Roman" w:cs="Times New Roman"/>
          <w:b/>
          <w:i/>
          <w:iCs/>
          <w:spacing w:val="-5"/>
          <w:sz w:val="24"/>
          <w:szCs w:val="24"/>
          <w:lang w:eastAsia="en-US"/>
        </w:rPr>
        <w:t xml:space="preserve"> Петровны 1747 года»</w:t>
      </w:r>
      <w:proofErr w:type="gramStart"/>
      <w:r w:rsidRPr="00726948">
        <w:rPr>
          <w:rFonts w:ascii="Times New Roman" w:eastAsia="Calibri" w:hAnsi="Times New Roman" w:cs="Times New Roman"/>
          <w:b/>
          <w:i/>
          <w:iCs/>
          <w:spacing w:val="-5"/>
          <w:sz w:val="24"/>
          <w:szCs w:val="24"/>
          <w:lang w:eastAsia="en-US"/>
        </w:rPr>
        <w:t>.</w:t>
      </w:r>
      <w:r w:rsidRPr="00726948">
        <w:rPr>
          <w:rFonts w:ascii="Times New Roman" w:eastAsia="Calibri" w:hAnsi="Times New Roman" w:cs="Times New Roman"/>
          <w:spacing w:val="-5"/>
          <w:sz w:val="24"/>
          <w:szCs w:val="24"/>
          <w:lang w:eastAsia="en-US"/>
        </w:rPr>
        <w:t>П</w:t>
      </w:r>
      <w:proofErr w:type="gramEnd"/>
      <w:r w:rsidRPr="00726948">
        <w:rPr>
          <w:rFonts w:ascii="Times New Roman" w:eastAsia="Calibri" w:hAnsi="Times New Roman" w:cs="Times New Roman"/>
          <w:spacing w:val="-5"/>
          <w:sz w:val="24"/>
          <w:szCs w:val="24"/>
          <w:lang w:eastAsia="en-US"/>
        </w:rPr>
        <w:t>рославле</w:t>
      </w:r>
      <w:r w:rsidRPr="00726948">
        <w:rPr>
          <w:rFonts w:ascii="Times New Roman" w:eastAsia="Calibri" w:hAnsi="Times New Roman" w:cs="Times New Roman"/>
          <w:spacing w:val="-5"/>
          <w:sz w:val="24"/>
          <w:szCs w:val="24"/>
          <w:lang w:eastAsia="en-US"/>
        </w:rPr>
        <w:softHyphen/>
      </w:r>
      <w:r w:rsidRPr="00726948">
        <w:rPr>
          <w:rFonts w:ascii="Times New Roman" w:eastAsia="Calibri" w:hAnsi="Times New Roman" w:cs="Times New Roman"/>
          <w:sz w:val="24"/>
          <w:szCs w:val="24"/>
          <w:lang w:eastAsia="en-US"/>
        </w:rPr>
        <w:t>ние Родины, мира, науки и просвещения в произведениях Ломоносова.</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Ода как жанр лирической по</w:t>
      </w:r>
      <w:r w:rsidRPr="00726948">
        <w:rPr>
          <w:rFonts w:ascii="Times New Roman" w:eastAsia="Calibri" w:hAnsi="Times New Roman" w:cs="Times New Roman"/>
          <w:i/>
          <w:sz w:val="24"/>
          <w:szCs w:val="24"/>
          <w:lang w:eastAsia="en-US"/>
        </w:rPr>
        <w:softHyphen/>
        <w:t>эзии.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4"/>
          <w:sz w:val="24"/>
          <w:szCs w:val="24"/>
          <w:lang w:eastAsia="en-US"/>
        </w:rPr>
        <w:t>Гавриил Романович Державин</w:t>
      </w:r>
      <w:r w:rsidRPr="00726948">
        <w:rPr>
          <w:rFonts w:ascii="Times New Roman" w:eastAsia="Calibri" w:hAnsi="Times New Roman" w:cs="Times New Roman"/>
          <w:spacing w:val="-4"/>
          <w:sz w:val="24"/>
          <w:szCs w:val="24"/>
          <w:lang w:eastAsia="en-US"/>
        </w:rPr>
        <w:t>. Жизнь и творчество. (Об</w:t>
      </w:r>
      <w:r w:rsidRPr="00726948">
        <w:rPr>
          <w:rFonts w:ascii="Times New Roman" w:eastAsia="Calibri" w:hAnsi="Times New Roman" w:cs="Times New Roman"/>
          <w:spacing w:val="-4"/>
          <w:sz w:val="24"/>
          <w:szCs w:val="24"/>
          <w:lang w:eastAsia="en-US"/>
        </w:rPr>
        <w:softHyphen/>
      </w:r>
      <w:r w:rsidRPr="00726948">
        <w:rPr>
          <w:rFonts w:ascii="Times New Roman" w:eastAsia="Calibri" w:hAnsi="Times New Roman" w:cs="Times New Roman"/>
          <w:sz w:val="24"/>
          <w:szCs w:val="24"/>
          <w:lang w:eastAsia="en-US"/>
        </w:rPr>
        <w:t>зор.)</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«Властителям и судиям»</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Т</w:t>
      </w:r>
      <w:proofErr w:type="gramEnd"/>
      <w:r w:rsidRPr="00726948">
        <w:rPr>
          <w:rFonts w:ascii="Times New Roman" w:eastAsia="Calibri" w:hAnsi="Times New Roman" w:cs="Times New Roman"/>
          <w:sz w:val="24"/>
          <w:szCs w:val="24"/>
          <w:lang w:eastAsia="en-US"/>
        </w:rPr>
        <w:t>ема несправедливости силь</w:t>
      </w:r>
      <w:r w:rsidRPr="00726948">
        <w:rPr>
          <w:rFonts w:ascii="Times New Roman" w:eastAsia="Calibri" w:hAnsi="Times New Roman" w:cs="Times New Roman"/>
          <w:sz w:val="24"/>
          <w:szCs w:val="24"/>
          <w:lang w:eastAsia="en-US"/>
        </w:rPr>
        <w:softHyphen/>
        <w:t>ных мира сего. «Высокий» слог и ораторские, декламаци</w:t>
      </w:r>
      <w:r w:rsidRPr="00726948">
        <w:rPr>
          <w:rFonts w:ascii="Times New Roman" w:eastAsia="Calibri" w:hAnsi="Times New Roman" w:cs="Times New Roman"/>
          <w:sz w:val="24"/>
          <w:szCs w:val="24"/>
          <w:lang w:eastAsia="en-US"/>
        </w:rPr>
        <w:softHyphen/>
        <w:t>онные интонации.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«Памятник»</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Т</w:t>
      </w:r>
      <w:proofErr w:type="gramEnd"/>
      <w:r w:rsidRPr="00726948">
        <w:rPr>
          <w:rFonts w:ascii="Times New Roman" w:eastAsia="Calibri" w:hAnsi="Times New Roman" w:cs="Times New Roman"/>
          <w:sz w:val="24"/>
          <w:szCs w:val="24"/>
          <w:lang w:eastAsia="en-US"/>
        </w:rPr>
        <w:t>радиции Горация. Мысль о бессмертии поэта. «Забавный русский слог» Державина и его особен</w:t>
      </w:r>
      <w:r w:rsidRPr="00726948">
        <w:rPr>
          <w:rFonts w:ascii="Times New Roman" w:eastAsia="Calibri" w:hAnsi="Times New Roman" w:cs="Times New Roman"/>
          <w:sz w:val="24"/>
          <w:szCs w:val="24"/>
          <w:lang w:eastAsia="en-US"/>
        </w:rPr>
        <w:softHyphen/>
        <w:t>ности. Оценка в стихотворении собственного поэтического новаторства.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 xml:space="preserve">Николай Михайлович </w:t>
      </w:r>
      <w:r w:rsidR="00F418D2" w:rsidRPr="00726948">
        <w:rPr>
          <w:rFonts w:ascii="Times New Roman" w:eastAsia="Calibri" w:hAnsi="Times New Roman" w:cs="Times New Roman"/>
          <w:b/>
          <w:sz w:val="24"/>
          <w:szCs w:val="24"/>
          <w:lang w:eastAsia="en-US"/>
        </w:rPr>
        <w:t>Карамзин.</w:t>
      </w:r>
      <w:r w:rsidR="00F418D2" w:rsidRPr="00726948">
        <w:rPr>
          <w:rFonts w:ascii="Times New Roman" w:eastAsia="Calibri" w:hAnsi="Times New Roman" w:cs="Times New Roman"/>
          <w:sz w:val="24"/>
          <w:szCs w:val="24"/>
          <w:lang w:eastAsia="en-US"/>
        </w:rPr>
        <w:t xml:space="preserve"> Слово</w:t>
      </w:r>
      <w:r w:rsidRPr="00726948">
        <w:rPr>
          <w:rFonts w:ascii="Times New Roman" w:eastAsia="Calibri" w:hAnsi="Times New Roman" w:cs="Times New Roman"/>
          <w:sz w:val="24"/>
          <w:szCs w:val="24"/>
          <w:lang w:eastAsia="en-US"/>
        </w:rPr>
        <w:t xml:space="preserve">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Повесть </w:t>
      </w:r>
      <w:r w:rsidRPr="00726948">
        <w:rPr>
          <w:rFonts w:ascii="Times New Roman" w:eastAsia="Calibri" w:hAnsi="Times New Roman" w:cs="Times New Roman"/>
          <w:b/>
          <w:i/>
          <w:iCs/>
          <w:sz w:val="24"/>
          <w:szCs w:val="24"/>
          <w:lang w:eastAsia="en-US"/>
        </w:rPr>
        <w:t>«Бедная Лиза»,</w:t>
      </w:r>
      <w:r w:rsidR="00726948" w:rsidRPr="00726948">
        <w:rPr>
          <w:rFonts w:ascii="Times New Roman" w:eastAsia="Calibri" w:hAnsi="Times New Roman" w:cs="Times New Roman"/>
          <w:b/>
          <w:i/>
          <w:iCs/>
          <w:sz w:val="24"/>
          <w:szCs w:val="24"/>
          <w:lang w:eastAsia="en-US"/>
        </w:rPr>
        <w:t xml:space="preserve"> </w:t>
      </w:r>
      <w:r w:rsidRPr="00726948">
        <w:rPr>
          <w:rFonts w:ascii="Times New Roman" w:eastAsia="Calibri" w:hAnsi="Times New Roman" w:cs="Times New Roman"/>
          <w:sz w:val="24"/>
          <w:szCs w:val="24"/>
          <w:lang w:eastAsia="en-US"/>
        </w:rPr>
        <w:t xml:space="preserve">стихотворение </w:t>
      </w:r>
      <w:r w:rsidRPr="00726948">
        <w:rPr>
          <w:rFonts w:ascii="Times New Roman" w:eastAsia="Calibri" w:hAnsi="Times New Roman" w:cs="Times New Roman"/>
          <w:b/>
          <w:i/>
          <w:iCs/>
          <w:sz w:val="24"/>
          <w:szCs w:val="24"/>
          <w:lang w:eastAsia="en-US"/>
        </w:rPr>
        <w:t>«Осень»</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С</w:t>
      </w:r>
      <w:proofErr w:type="gramEnd"/>
      <w:r w:rsidRPr="00726948">
        <w:rPr>
          <w:rFonts w:ascii="Times New Roman" w:eastAsia="Calibri" w:hAnsi="Times New Roman" w:cs="Times New Roman"/>
          <w:sz w:val="24"/>
          <w:szCs w:val="24"/>
          <w:lang w:eastAsia="en-US"/>
        </w:rPr>
        <w:t>енти</w:t>
      </w:r>
      <w:r w:rsidRPr="00726948">
        <w:rPr>
          <w:rFonts w:ascii="Times New Roman" w:eastAsia="Calibri" w:hAnsi="Times New Roman" w:cs="Times New Roman"/>
          <w:sz w:val="24"/>
          <w:szCs w:val="24"/>
          <w:lang w:eastAsia="en-US"/>
        </w:rPr>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726948">
        <w:rPr>
          <w:rFonts w:ascii="Times New Roman" w:eastAsia="Calibri" w:hAnsi="Times New Roman" w:cs="Times New Roman"/>
          <w:sz w:val="24"/>
          <w:szCs w:val="24"/>
          <w:lang w:eastAsia="en-US"/>
        </w:rPr>
        <w:softHyphen/>
        <w:t>ской литературы.</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Сентиментализм (начальные представления).</w:t>
      </w:r>
    </w:p>
    <w:p w:rsidR="008B4EA5" w:rsidRPr="00726948" w:rsidRDefault="008716C8" w:rsidP="0056269D">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   РУССКАЯ  ЛИТЕРАТУРА</w:t>
      </w:r>
      <w:proofErr w:type="gramStart"/>
      <w:r w:rsidR="008B4EA5" w:rsidRPr="00726948">
        <w:rPr>
          <w:rFonts w:ascii="Times New Roman" w:eastAsia="Calibri" w:hAnsi="Times New Roman" w:cs="Times New Roman"/>
          <w:b/>
          <w:sz w:val="24"/>
          <w:szCs w:val="24"/>
          <w:lang w:val="en-US" w:eastAsia="en-US"/>
        </w:rPr>
        <w:t>XIX</w:t>
      </w:r>
      <w:proofErr w:type="gramEnd"/>
      <w:r w:rsidR="0056269D" w:rsidRPr="00726948">
        <w:rPr>
          <w:rFonts w:ascii="Times New Roman" w:eastAsia="Calibri" w:hAnsi="Times New Roman" w:cs="Times New Roman"/>
          <w:b/>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Беседа об авторах и произведениях, определивших лицо литературы </w:t>
      </w:r>
      <w:r w:rsidRPr="00726948">
        <w:rPr>
          <w:rFonts w:ascii="Times New Roman" w:eastAsia="Calibri" w:hAnsi="Times New Roman" w:cs="Times New Roman"/>
          <w:sz w:val="24"/>
          <w:szCs w:val="24"/>
          <w:lang w:val="en-US" w:eastAsia="en-US"/>
        </w:rPr>
        <w:t>XIX</w:t>
      </w:r>
      <w:r w:rsidRPr="00726948">
        <w:rPr>
          <w:rFonts w:ascii="Times New Roman" w:eastAsia="Calibri" w:hAnsi="Times New Roman" w:cs="Times New Roman"/>
          <w:sz w:val="24"/>
          <w:szCs w:val="24"/>
          <w:lang w:eastAsia="en-US"/>
        </w:rPr>
        <w:t xml:space="preserve"> века. Поэзия, проза, драматургия </w:t>
      </w:r>
      <w:r w:rsidRPr="00726948">
        <w:rPr>
          <w:rFonts w:ascii="Times New Roman" w:eastAsia="Calibri" w:hAnsi="Times New Roman" w:cs="Times New Roman"/>
          <w:sz w:val="24"/>
          <w:szCs w:val="24"/>
          <w:lang w:val="en-US" w:eastAsia="en-US"/>
        </w:rPr>
        <w:t>XIX</w:t>
      </w:r>
      <w:r w:rsidRPr="00726948">
        <w:rPr>
          <w:rFonts w:ascii="Times New Roman" w:eastAsia="Calibri" w:hAnsi="Times New Roman" w:cs="Times New Roman"/>
          <w:sz w:val="24"/>
          <w:szCs w:val="24"/>
          <w:lang w:eastAsia="en-US"/>
        </w:rPr>
        <w:t xml:space="preserve"> века в русской критике, публицистике, мемуарной литературе.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4"/>
          <w:sz w:val="24"/>
          <w:szCs w:val="24"/>
          <w:lang w:eastAsia="en-US"/>
        </w:rPr>
        <w:t xml:space="preserve">Василий Андреевич </w:t>
      </w:r>
      <w:proofErr w:type="spellStart"/>
      <w:r w:rsidRPr="00726948">
        <w:rPr>
          <w:rFonts w:ascii="Times New Roman" w:eastAsia="Calibri" w:hAnsi="Times New Roman" w:cs="Times New Roman"/>
          <w:b/>
          <w:spacing w:val="-4"/>
          <w:sz w:val="24"/>
          <w:szCs w:val="24"/>
          <w:lang w:eastAsia="en-US"/>
        </w:rPr>
        <w:t>Жуковский</w:t>
      </w:r>
      <w:proofErr w:type="gramStart"/>
      <w:r w:rsidRPr="00726948">
        <w:rPr>
          <w:rFonts w:ascii="Times New Roman" w:eastAsia="Calibri" w:hAnsi="Times New Roman" w:cs="Times New Roman"/>
          <w:b/>
          <w:spacing w:val="-4"/>
          <w:sz w:val="24"/>
          <w:szCs w:val="24"/>
          <w:lang w:eastAsia="en-US"/>
        </w:rPr>
        <w:t>.</w:t>
      </w:r>
      <w:r w:rsidRPr="00726948">
        <w:rPr>
          <w:rFonts w:ascii="Times New Roman" w:eastAsia="Calibri" w:hAnsi="Times New Roman" w:cs="Times New Roman"/>
          <w:spacing w:val="-4"/>
          <w:sz w:val="24"/>
          <w:szCs w:val="24"/>
          <w:lang w:eastAsia="en-US"/>
        </w:rPr>
        <w:t>Ж</w:t>
      </w:r>
      <w:proofErr w:type="gramEnd"/>
      <w:r w:rsidRPr="00726948">
        <w:rPr>
          <w:rFonts w:ascii="Times New Roman" w:eastAsia="Calibri" w:hAnsi="Times New Roman" w:cs="Times New Roman"/>
          <w:spacing w:val="-4"/>
          <w:sz w:val="24"/>
          <w:szCs w:val="24"/>
          <w:lang w:eastAsia="en-US"/>
        </w:rPr>
        <w:t>изнь</w:t>
      </w:r>
      <w:proofErr w:type="spellEnd"/>
      <w:r w:rsidRPr="00726948">
        <w:rPr>
          <w:rFonts w:ascii="Times New Roman" w:eastAsia="Calibri" w:hAnsi="Times New Roman" w:cs="Times New Roman"/>
          <w:spacing w:val="-4"/>
          <w:sz w:val="24"/>
          <w:szCs w:val="24"/>
          <w:lang w:eastAsia="en-US"/>
        </w:rPr>
        <w:t xml:space="preserve"> и творчество. </w:t>
      </w:r>
      <w:r w:rsidRPr="00726948">
        <w:rPr>
          <w:rFonts w:ascii="Times New Roman" w:eastAsia="Calibri" w:hAnsi="Times New Roman" w:cs="Times New Roman"/>
          <w:sz w:val="24"/>
          <w:szCs w:val="24"/>
          <w:lang w:eastAsia="en-US"/>
        </w:rPr>
        <w:t>(Обзор.)</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«Море»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Р</w:t>
      </w:r>
      <w:proofErr w:type="gramEnd"/>
      <w:r w:rsidRPr="00726948">
        <w:rPr>
          <w:rFonts w:ascii="Times New Roman" w:eastAsia="Calibri" w:hAnsi="Times New Roman" w:cs="Times New Roman"/>
          <w:sz w:val="24"/>
          <w:szCs w:val="24"/>
          <w:lang w:eastAsia="en-US"/>
        </w:rPr>
        <w:t>омантический образ моря.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«Невыразимое»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Г</w:t>
      </w:r>
      <w:proofErr w:type="gramEnd"/>
      <w:r w:rsidRPr="00726948">
        <w:rPr>
          <w:rFonts w:ascii="Times New Roman" w:eastAsia="Calibri" w:hAnsi="Times New Roman" w:cs="Times New Roman"/>
          <w:sz w:val="24"/>
          <w:szCs w:val="24"/>
          <w:lang w:eastAsia="en-US"/>
        </w:rPr>
        <w:t>раницы выразимого. Возможности по</w:t>
      </w:r>
      <w:r w:rsidRPr="00726948">
        <w:rPr>
          <w:rFonts w:ascii="Times New Roman" w:eastAsia="Calibri" w:hAnsi="Times New Roman" w:cs="Times New Roman"/>
          <w:sz w:val="24"/>
          <w:szCs w:val="24"/>
          <w:lang w:eastAsia="en-US"/>
        </w:rPr>
        <w:softHyphen/>
        <w:t>этического языка и трудности, встающие на пути поэта. Отношение романтика к слову.</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«Светлана»</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Ж</w:t>
      </w:r>
      <w:proofErr w:type="gramEnd"/>
      <w:r w:rsidRPr="00726948">
        <w:rPr>
          <w:rFonts w:ascii="Times New Roman" w:eastAsia="Calibri" w:hAnsi="Times New Roman" w:cs="Times New Roman"/>
          <w:sz w:val="24"/>
          <w:szCs w:val="24"/>
          <w:lang w:eastAsia="en-US"/>
        </w:rPr>
        <w:t xml:space="preserve">анр баллады в творчестве Жуковского: </w:t>
      </w:r>
      <w:proofErr w:type="spellStart"/>
      <w:r w:rsidRPr="00726948">
        <w:rPr>
          <w:rFonts w:ascii="Times New Roman" w:eastAsia="Calibri" w:hAnsi="Times New Roman" w:cs="Times New Roman"/>
          <w:sz w:val="24"/>
          <w:szCs w:val="24"/>
          <w:lang w:eastAsia="en-US"/>
        </w:rPr>
        <w:t>сюжетность</w:t>
      </w:r>
      <w:proofErr w:type="spellEnd"/>
      <w:r w:rsidRPr="00726948">
        <w:rPr>
          <w:rFonts w:ascii="Times New Roman" w:eastAsia="Calibri" w:hAnsi="Times New Roman" w:cs="Times New Roman"/>
          <w:sz w:val="24"/>
          <w:szCs w:val="24"/>
          <w:lang w:eastAsia="en-US"/>
        </w:rPr>
        <w:t>, фантастика, фольклорное начало, атмосфера тайны и символика сна, пугающий пейзаж, роковые пред</w:t>
      </w:r>
      <w:r w:rsidRPr="00726948">
        <w:rPr>
          <w:rFonts w:ascii="Times New Roman" w:eastAsia="Calibri" w:hAnsi="Times New Roman" w:cs="Times New Roman"/>
          <w:sz w:val="24"/>
          <w:szCs w:val="24"/>
          <w:lang w:eastAsia="en-US"/>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726948">
        <w:rPr>
          <w:rFonts w:ascii="Times New Roman" w:eastAsia="Calibri" w:hAnsi="Times New Roman" w:cs="Times New Roman"/>
          <w:sz w:val="24"/>
          <w:szCs w:val="24"/>
          <w:lang w:eastAsia="en-US"/>
        </w:rPr>
        <w:softHyphen/>
        <w:t>стической баллады. Нравственный мир героини как средо</w:t>
      </w:r>
      <w:r w:rsidRPr="00726948">
        <w:rPr>
          <w:rFonts w:ascii="Times New Roman" w:eastAsia="Calibri" w:hAnsi="Times New Roman" w:cs="Times New Roman"/>
          <w:sz w:val="24"/>
          <w:szCs w:val="24"/>
          <w:lang w:eastAsia="en-US"/>
        </w:rPr>
        <w:softHyphen/>
        <w:t>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Баллада (развитие представ</w:t>
      </w:r>
      <w:r w:rsidRPr="00726948">
        <w:rPr>
          <w:rFonts w:ascii="Times New Roman" w:eastAsia="Calibri" w:hAnsi="Times New Roman" w:cs="Times New Roman"/>
          <w:i/>
          <w:sz w:val="24"/>
          <w:szCs w:val="24"/>
          <w:lang w:eastAsia="en-US"/>
        </w:rPr>
        <w:softHyphen/>
        <w:t>лений).</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4"/>
          <w:sz w:val="24"/>
          <w:szCs w:val="24"/>
          <w:lang w:eastAsia="en-US"/>
        </w:rPr>
        <w:t xml:space="preserve">Александр Сергеевич </w:t>
      </w:r>
      <w:proofErr w:type="spellStart"/>
      <w:r w:rsidRPr="00726948">
        <w:rPr>
          <w:rFonts w:ascii="Times New Roman" w:eastAsia="Calibri" w:hAnsi="Times New Roman" w:cs="Times New Roman"/>
          <w:b/>
          <w:spacing w:val="-4"/>
          <w:sz w:val="24"/>
          <w:szCs w:val="24"/>
          <w:lang w:eastAsia="en-US"/>
        </w:rPr>
        <w:t>Грибоедов</w:t>
      </w:r>
      <w:proofErr w:type="gramStart"/>
      <w:r w:rsidRPr="00726948">
        <w:rPr>
          <w:rFonts w:ascii="Times New Roman" w:eastAsia="Calibri" w:hAnsi="Times New Roman" w:cs="Times New Roman"/>
          <w:b/>
          <w:spacing w:val="-4"/>
          <w:sz w:val="24"/>
          <w:szCs w:val="24"/>
          <w:lang w:eastAsia="en-US"/>
        </w:rPr>
        <w:t>.</w:t>
      </w:r>
      <w:r w:rsidRPr="00726948">
        <w:rPr>
          <w:rFonts w:ascii="Times New Roman" w:eastAsia="Calibri" w:hAnsi="Times New Roman" w:cs="Times New Roman"/>
          <w:spacing w:val="-4"/>
          <w:sz w:val="24"/>
          <w:szCs w:val="24"/>
          <w:lang w:eastAsia="en-US"/>
        </w:rPr>
        <w:t>Ж</w:t>
      </w:r>
      <w:proofErr w:type="gramEnd"/>
      <w:r w:rsidRPr="00726948">
        <w:rPr>
          <w:rFonts w:ascii="Times New Roman" w:eastAsia="Calibri" w:hAnsi="Times New Roman" w:cs="Times New Roman"/>
          <w:spacing w:val="-4"/>
          <w:sz w:val="24"/>
          <w:szCs w:val="24"/>
          <w:lang w:eastAsia="en-US"/>
        </w:rPr>
        <w:t>изнь</w:t>
      </w:r>
      <w:proofErr w:type="spellEnd"/>
      <w:r w:rsidRPr="00726948">
        <w:rPr>
          <w:rFonts w:ascii="Times New Roman" w:eastAsia="Calibri" w:hAnsi="Times New Roman" w:cs="Times New Roman"/>
          <w:spacing w:val="-4"/>
          <w:sz w:val="24"/>
          <w:szCs w:val="24"/>
          <w:lang w:eastAsia="en-US"/>
        </w:rPr>
        <w:t xml:space="preserve"> и творчество. </w:t>
      </w:r>
      <w:r w:rsidRPr="00726948">
        <w:rPr>
          <w:rFonts w:ascii="Times New Roman" w:eastAsia="Calibri" w:hAnsi="Times New Roman" w:cs="Times New Roman"/>
          <w:sz w:val="24"/>
          <w:szCs w:val="24"/>
          <w:lang w:eastAsia="en-US"/>
        </w:rPr>
        <w:t>(Обзор.)</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«Горе от ума»</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О</w:t>
      </w:r>
      <w:proofErr w:type="gramEnd"/>
      <w:r w:rsidRPr="00726948">
        <w:rPr>
          <w:rFonts w:ascii="Times New Roman" w:eastAsia="Calibri" w:hAnsi="Times New Roman" w:cs="Times New Roman"/>
          <w:sz w:val="24"/>
          <w:szCs w:val="24"/>
          <w:lang w:eastAsia="en-US"/>
        </w:rPr>
        <w:t xml:space="preserve">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w:t>
      </w:r>
      <w:r w:rsidRPr="00726948">
        <w:rPr>
          <w:rFonts w:ascii="Times New Roman" w:eastAsia="Calibri" w:hAnsi="Times New Roman" w:cs="Times New Roman"/>
          <w:sz w:val="24"/>
          <w:szCs w:val="24"/>
          <w:lang w:eastAsia="en-US"/>
        </w:rPr>
        <w:lastRenderedPageBreak/>
        <w:t xml:space="preserve">композиции комедии. Критика о комедии </w:t>
      </w:r>
      <w:r w:rsidRPr="00726948">
        <w:rPr>
          <w:rFonts w:ascii="Times New Roman" w:eastAsia="Calibri" w:hAnsi="Times New Roman" w:cs="Times New Roman"/>
          <w:b/>
          <w:i/>
          <w:iCs/>
          <w:sz w:val="24"/>
          <w:szCs w:val="24"/>
          <w:lang w:eastAsia="en-US"/>
        </w:rPr>
        <w:t>(И. А. Гончаров</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Мильон терзаний»)</w:t>
      </w:r>
      <w:r w:rsidRPr="00726948">
        <w:rPr>
          <w:rFonts w:ascii="Times New Roman" w:eastAsia="Calibri" w:hAnsi="Times New Roman" w:cs="Times New Roman"/>
          <w:i/>
          <w:iCs/>
          <w:sz w:val="24"/>
          <w:szCs w:val="24"/>
          <w:lang w:eastAsia="en-US"/>
        </w:rPr>
        <w:t>.</w:t>
      </w:r>
      <w:r w:rsidRPr="00726948">
        <w:rPr>
          <w:rFonts w:ascii="Times New Roman" w:eastAsia="Calibri" w:hAnsi="Times New Roman" w:cs="Times New Roman"/>
          <w:sz w:val="24"/>
          <w:szCs w:val="24"/>
          <w:lang w:eastAsia="en-US"/>
        </w:rPr>
        <w:t>Преодоление канонов классицизма в комедии.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5"/>
          <w:sz w:val="24"/>
          <w:szCs w:val="24"/>
          <w:lang w:eastAsia="en-US"/>
        </w:rPr>
        <w:t xml:space="preserve">Александр Сергеевич </w:t>
      </w:r>
      <w:proofErr w:type="spellStart"/>
      <w:r w:rsidRPr="00726948">
        <w:rPr>
          <w:rFonts w:ascii="Times New Roman" w:eastAsia="Calibri" w:hAnsi="Times New Roman" w:cs="Times New Roman"/>
          <w:b/>
          <w:spacing w:val="-5"/>
          <w:sz w:val="24"/>
          <w:szCs w:val="24"/>
          <w:lang w:eastAsia="en-US"/>
        </w:rPr>
        <w:t>Пушкин</w:t>
      </w:r>
      <w:proofErr w:type="gramStart"/>
      <w:r w:rsidRPr="00726948">
        <w:rPr>
          <w:rFonts w:ascii="Times New Roman" w:eastAsia="Calibri" w:hAnsi="Times New Roman" w:cs="Times New Roman"/>
          <w:b/>
          <w:spacing w:val="-5"/>
          <w:sz w:val="24"/>
          <w:szCs w:val="24"/>
          <w:lang w:eastAsia="en-US"/>
        </w:rPr>
        <w:t>.</w:t>
      </w:r>
      <w:r w:rsidRPr="00726948">
        <w:rPr>
          <w:rFonts w:ascii="Times New Roman" w:eastAsia="Calibri" w:hAnsi="Times New Roman" w:cs="Times New Roman"/>
          <w:spacing w:val="-5"/>
          <w:sz w:val="24"/>
          <w:szCs w:val="24"/>
          <w:lang w:eastAsia="en-US"/>
        </w:rPr>
        <w:t>Ж</w:t>
      </w:r>
      <w:proofErr w:type="gramEnd"/>
      <w:r w:rsidRPr="00726948">
        <w:rPr>
          <w:rFonts w:ascii="Times New Roman" w:eastAsia="Calibri" w:hAnsi="Times New Roman" w:cs="Times New Roman"/>
          <w:spacing w:val="-5"/>
          <w:sz w:val="24"/>
          <w:szCs w:val="24"/>
          <w:lang w:eastAsia="en-US"/>
        </w:rPr>
        <w:t>изнь</w:t>
      </w:r>
      <w:proofErr w:type="spellEnd"/>
      <w:r w:rsidRPr="00726948">
        <w:rPr>
          <w:rFonts w:ascii="Times New Roman" w:eastAsia="Calibri" w:hAnsi="Times New Roman" w:cs="Times New Roman"/>
          <w:spacing w:val="-5"/>
          <w:sz w:val="24"/>
          <w:szCs w:val="24"/>
          <w:lang w:eastAsia="en-US"/>
        </w:rPr>
        <w:t xml:space="preserve"> и творчество. </w:t>
      </w:r>
      <w:r w:rsidRPr="00726948">
        <w:rPr>
          <w:rFonts w:ascii="Times New Roman" w:eastAsia="Calibri" w:hAnsi="Times New Roman" w:cs="Times New Roman"/>
          <w:sz w:val="24"/>
          <w:szCs w:val="24"/>
          <w:lang w:eastAsia="en-US"/>
        </w:rPr>
        <w:t>(Обзор.)</w:t>
      </w:r>
    </w:p>
    <w:p w:rsidR="008B4EA5" w:rsidRPr="00726948" w:rsidRDefault="008B4EA5" w:rsidP="008B4EA5">
      <w:pPr>
        <w:spacing w:after="0" w:line="360" w:lineRule="auto"/>
        <w:ind w:firstLine="709"/>
        <w:jc w:val="both"/>
        <w:rPr>
          <w:rFonts w:ascii="Times New Roman" w:eastAsia="Calibri" w:hAnsi="Times New Roman" w:cs="Times New Roman"/>
          <w:b/>
          <w:i/>
          <w:iCs/>
          <w:sz w:val="24"/>
          <w:szCs w:val="24"/>
          <w:lang w:eastAsia="en-US"/>
        </w:rPr>
      </w:pPr>
      <w:proofErr w:type="gramStart"/>
      <w:r w:rsidRPr="00726948">
        <w:rPr>
          <w:rFonts w:ascii="Times New Roman" w:eastAsia="Calibri" w:hAnsi="Times New Roman" w:cs="Times New Roman"/>
          <w:sz w:val="24"/>
          <w:szCs w:val="24"/>
          <w:lang w:eastAsia="en-US"/>
        </w:rPr>
        <w:t xml:space="preserve">Стихотворения </w:t>
      </w:r>
      <w:r w:rsidRPr="00726948">
        <w:rPr>
          <w:rFonts w:ascii="Times New Roman" w:eastAsia="Calibri" w:hAnsi="Times New Roman" w:cs="Times New Roman"/>
          <w:b/>
          <w:i/>
          <w:iCs/>
          <w:sz w:val="24"/>
          <w:szCs w:val="24"/>
          <w:lang w:eastAsia="en-US"/>
        </w:rPr>
        <w:t>«Деревня», «К Чаадаеву», «К морю», «Пророк», «Анчар», «На холмах Грузии лежит ночная мгла...», «Я вас любил: любовь еще, быть может...», «Я памятник себе воздвиг нерукотворный...».</w:t>
      </w:r>
      <w:proofErr w:type="gramEnd"/>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Одухотворенность, чистота, чувство любви. Дружба и друзья в лирике Пушкина. Раздумья о смысле жизни, о поэзии...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Поэма </w:t>
      </w:r>
      <w:r w:rsidRPr="00726948">
        <w:rPr>
          <w:rFonts w:ascii="Times New Roman" w:eastAsia="Calibri" w:hAnsi="Times New Roman" w:cs="Times New Roman"/>
          <w:b/>
          <w:i/>
          <w:iCs/>
          <w:sz w:val="24"/>
          <w:szCs w:val="24"/>
          <w:lang w:eastAsia="en-US"/>
        </w:rPr>
        <w:t>«Цыганы».</w:t>
      </w:r>
      <w:r w:rsidR="00726948" w:rsidRPr="00726948">
        <w:rPr>
          <w:rFonts w:ascii="Times New Roman" w:eastAsia="Calibri" w:hAnsi="Times New Roman" w:cs="Times New Roman"/>
          <w:b/>
          <w:i/>
          <w:iCs/>
          <w:sz w:val="24"/>
          <w:szCs w:val="24"/>
          <w:lang w:eastAsia="en-US"/>
        </w:rPr>
        <w:t xml:space="preserve"> </w:t>
      </w:r>
      <w:r w:rsidRPr="00726948">
        <w:rPr>
          <w:rFonts w:ascii="Times New Roman" w:eastAsia="Calibri" w:hAnsi="Times New Roman" w:cs="Times New Roman"/>
          <w:sz w:val="24"/>
          <w:szCs w:val="24"/>
          <w:lang w:eastAsia="en-US"/>
        </w:rPr>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«Евгений Онегин»</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О</w:t>
      </w:r>
      <w:proofErr w:type="gramEnd"/>
      <w:r w:rsidRPr="00726948">
        <w:rPr>
          <w:rFonts w:ascii="Times New Roman" w:eastAsia="Calibri" w:hAnsi="Times New Roman" w:cs="Times New Roman"/>
          <w:sz w:val="24"/>
          <w:szCs w:val="24"/>
          <w:lang w:eastAsia="en-US"/>
        </w:rPr>
        <w:t>бзор содержания. «Евгений Оне</w:t>
      </w:r>
      <w:r w:rsidRPr="00726948">
        <w:rPr>
          <w:rFonts w:ascii="Times New Roman" w:eastAsia="Calibri" w:hAnsi="Times New Roman" w:cs="Times New Roman"/>
          <w:sz w:val="24"/>
          <w:szCs w:val="24"/>
          <w:lang w:eastAsia="en-US"/>
        </w:rPr>
        <w:softHyphen/>
        <w:t>гин» — роман в стихах. Творческая история. Образы глав</w:t>
      </w:r>
      <w:r w:rsidRPr="00726948">
        <w:rPr>
          <w:rFonts w:ascii="Times New Roman" w:eastAsia="Calibri" w:hAnsi="Times New Roman" w:cs="Times New Roman"/>
          <w:sz w:val="24"/>
          <w:szCs w:val="24"/>
          <w:lang w:eastAsia="en-US"/>
        </w:rPr>
        <w:softHyphen/>
        <w:t>ных героев. Основная сюжетная линия и лирические от</w:t>
      </w:r>
      <w:r w:rsidRPr="00726948">
        <w:rPr>
          <w:rFonts w:ascii="Times New Roman" w:eastAsia="Calibri" w:hAnsi="Times New Roman" w:cs="Times New Roman"/>
          <w:sz w:val="24"/>
          <w:szCs w:val="24"/>
          <w:lang w:eastAsia="en-US"/>
        </w:rPr>
        <w:softHyphen/>
        <w:t>ступления.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proofErr w:type="spellStart"/>
      <w:r w:rsidRPr="00726948">
        <w:rPr>
          <w:rFonts w:ascii="Times New Roman" w:eastAsia="Calibri" w:hAnsi="Times New Roman" w:cs="Times New Roman"/>
          <w:sz w:val="24"/>
          <w:szCs w:val="24"/>
          <w:lang w:eastAsia="en-US"/>
        </w:rPr>
        <w:t>Онегинская</w:t>
      </w:r>
      <w:proofErr w:type="spellEnd"/>
      <w:r w:rsidRPr="00726948">
        <w:rPr>
          <w:rFonts w:ascii="Times New Roman" w:eastAsia="Calibri" w:hAnsi="Times New Roman" w:cs="Times New Roman"/>
          <w:sz w:val="24"/>
          <w:szCs w:val="24"/>
          <w:lang w:eastAsia="en-US"/>
        </w:rPr>
        <w:t xml:space="preserve"> строфа. Структура текста. Россия в романе. Герои романа. Татьяна — нравственный идеал Пушкина. </w:t>
      </w:r>
      <w:proofErr w:type="gramStart"/>
      <w:r w:rsidRPr="00726948">
        <w:rPr>
          <w:rFonts w:ascii="Times New Roman" w:eastAsia="Calibri" w:hAnsi="Times New Roman" w:cs="Times New Roman"/>
          <w:sz w:val="24"/>
          <w:szCs w:val="24"/>
          <w:lang w:eastAsia="en-US"/>
        </w:rPr>
        <w:t>Типическое</w:t>
      </w:r>
      <w:proofErr w:type="gramEnd"/>
      <w:r w:rsidRPr="00726948">
        <w:rPr>
          <w:rFonts w:ascii="Times New Roman" w:eastAsia="Calibri" w:hAnsi="Times New Roman" w:cs="Times New Roman"/>
          <w:sz w:val="24"/>
          <w:szCs w:val="24"/>
          <w:lang w:eastAsia="en-US"/>
        </w:rPr>
        <w:t xml:space="preserve"> и индивидуальное в судьбах Ленского и Оне</w:t>
      </w:r>
      <w:r w:rsidRPr="00726948">
        <w:rPr>
          <w:rFonts w:ascii="Times New Roman" w:eastAsia="Calibri" w:hAnsi="Times New Roman" w:cs="Times New Roman"/>
          <w:sz w:val="24"/>
          <w:szCs w:val="24"/>
          <w:lang w:eastAsia="en-US"/>
        </w:rPr>
        <w:softHyphen/>
        <w:t>гина. Автор как идейно-композиционный и лирический центр романа. Пушкинский роман в зеркале критики (при</w:t>
      </w:r>
      <w:r w:rsidRPr="00726948">
        <w:rPr>
          <w:rFonts w:ascii="Times New Roman" w:eastAsia="Calibri" w:hAnsi="Times New Roman" w:cs="Times New Roman"/>
          <w:sz w:val="24"/>
          <w:szCs w:val="24"/>
          <w:lang w:eastAsia="en-US"/>
        </w:rPr>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726948">
        <w:rPr>
          <w:rFonts w:ascii="Times New Roman" w:eastAsia="Calibri" w:hAnsi="Times New Roman" w:cs="Times New Roman"/>
          <w:sz w:val="24"/>
          <w:szCs w:val="24"/>
          <w:lang w:val="en-US" w:eastAsia="en-US"/>
        </w:rPr>
        <w:t>XX</w:t>
      </w:r>
      <w:r w:rsidRPr="00726948">
        <w:rPr>
          <w:rFonts w:ascii="Times New Roman" w:eastAsia="Calibri" w:hAnsi="Times New Roman" w:cs="Times New Roman"/>
          <w:sz w:val="24"/>
          <w:szCs w:val="24"/>
          <w:lang w:eastAsia="en-US"/>
        </w:rPr>
        <w:t xml:space="preserve"> века; писательские оценки).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pacing w:val="-2"/>
          <w:sz w:val="24"/>
          <w:szCs w:val="24"/>
          <w:lang w:eastAsia="en-US"/>
        </w:rPr>
        <w:t>«Моцарт и Сальери»</w:t>
      </w:r>
      <w:proofErr w:type="gramStart"/>
      <w:r w:rsidRPr="00726948">
        <w:rPr>
          <w:rFonts w:ascii="Times New Roman" w:eastAsia="Calibri" w:hAnsi="Times New Roman" w:cs="Times New Roman"/>
          <w:b/>
          <w:i/>
          <w:iCs/>
          <w:spacing w:val="-2"/>
          <w:sz w:val="24"/>
          <w:szCs w:val="24"/>
          <w:lang w:eastAsia="en-US"/>
        </w:rPr>
        <w:t>.</w:t>
      </w:r>
      <w:r w:rsidRPr="00726948">
        <w:rPr>
          <w:rFonts w:ascii="Times New Roman" w:eastAsia="Calibri" w:hAnsi="Times New Roman" w:cs="Times New Roman"/>
          <w:spacing w:val="-2"/>
          <w:sz w:val="24"/>
          <w:szCs w:val="24"/>
          <w:lang w:eastAsia="en-US"/>
        </w:rPr>
        <w:t>П</w:t>
      </w:r>
      <w:proofErr w:type="gramEnd"/>
      <w:r w:rsidRPr="00726948">
        <w:rPr>
          <w:rFonts w:ascii="Times New Roman" w:eastAsia="Calibri" w:hAnsi="Times New Roman" w:cs="Times New Roman"/>
          <w:spacing w:val="-2"/>
          <w:sz w:val="24"/>
          <w:szCs w:val="24"/>
          <w:lang w:eastAsia="en-US"/>
        </w:rPr>
        <w:t xml:space="preserve">роблема «гения и злодейства». </w:t>
      </w:r>
      <w:r w:rsidRPr="00726948">
        <w:rPr>
          <w:rFonts w:ascii="Times New Roman" w:eastAsia="Calibri" w:hAnsi="Times New Roman" w:cs="Times New Roman"/>
          <w:sz w:val="24"/>
          <w:szCs w:val="24"/>
          <w:lang w:eastAsia="en-US"/>
        </w:rPr>
        <w:t>Трагедийное начало «Моцарта и Сальери». Два типа миро</w:t>
      </w:r>
      <w:r w:rsidRPr="00726948">
        <w:rPr>
          <w:rFonts w:ascii="Times New Roman" w:eastAsia="Calibri" w:hAnsi="Times New Roman" w:cs="Times New Roman"/>
          <w:sz w:val="24"/>
          <w:szCs w:val="24"/>
          <w:lang w:eastAsia="en-US"/>
        </w:rPr>
        <w:softHyphen/>
        <w:t>восприятия, олицетворенные в двух персонажах пьесы. Отражение их нравственных позиций в сфере творчества.</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Роман в стихах (начальные пред</w:t>
      </w:r>
      <w:r w:rsidRPr="00726948">
        <w:rPr>
          <w:rFonts w:ascii="Times New Roman" w:eastAsia="Calibri" w:hAnsi="Times New Roman" w:cs="Times New Roman"/>
          <w:i/>
          <w:sz w:val="24"/>
          <w:szCs w:val="24"/>
          <w:lang w:eastAsia="en-US"/>
        </w:rPr>
        <w:softHyphen/>
        <w:t>ставления). Реализм (развитие понятия). Трагедия как жанр драмы (развитие понятия).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4"/>
          <w:sz w:val="24"/>
          <w:szCs w:val="24"/>
          <w:lang w:eastAsia="en-US"/>
        </w:rPr>
        <w:t>Михаил Юрьевич Лермонтов.</w:t>
      </w:r>
      <w:r w:rsidR="00726948" w:rsidRPr="00726948">
        <w:rPr>
          <w:rFonts w:ascii="Times New Roman" w:eastAsia="Calibri" w:hAnsi="Times New Roman" w:cs="Times New Roman"/>
          <w:b/>
          <w:spacing w:val="-4"/>
          <w:sz w:val="24"/>
          <w:szCs w:val="24"/>
          <w:lang w:eastAsia="en-US"/>
        </w:rPr>
        <w:t xml:space="preserve"> </w:t>
      </w:r>
      <w:r w:rsidRPr="00726948">
        <w:rPr>
          <w:rFonts w:ascii="Times New Roman" w:eastAsia="Calibri" w:hAnsi="Times New Roman" w:cs="Times New Roman"/>
          <w:spacing w:val="-4"/>
          <w:sz w:val="24"/>
          <w:szCs w:val="24"/>
          <w:lang w:eastAsia="en-US"/>
        </w:rPr>
        <w:t xml:space="preserve">Жизнь и творчество. </w:t>
      </w:r>
      <w:r w:rsidRPr="00726948">
        <w:rPr>
          <w:rFonts w:ascii="Times New Roman" w:eastAsia="Calibri" w:hAnsi="Times New Roman" w:cs="Times New Roman"/>
          <w:sz w:val="24"/>
          <w:szCs w:val="24"/>
          <w:lang w:eastAsia="en-US"/>
        </w:rPr>
        <w:t>(Обзор.)</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«Герой нашего времени»</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О</w:t>
      </w:r>
      <w:proofErr w:type="gramEnd"/>
      <w:r w:rsidRPr="00726948">
        <w:rPr>
          <w:rFonts w:ascii="Times New Roman" w:eastAsia="Calibri" w:hAnsi="Times New Roman" w:cs="Times New Roman"/>
          <w:sz w:val="24"/>
          <w:szCs w:val="24"/>
          <w:lang w:eastAsia="en-US"/>
        </w:rPr>
        <w:t>бзор содержания. «Герой на</w:t>
      </w:r>
      <w:r w:rsidRPr="00726948">
        <w:rPr>
          <w:rFonts w:ascii="Times New Roman" w:eastAsia="Calibri" w:hAnsi="Times New Roman" w:cs="Times New Roman"/>
          <w:sz w:val="24"/>
          <w:szCs w:val="24"/>
          <w:lang w:eastAsia="en-US"/>
        </w:rPr>
        <w:softHyphen/>
        <w:t>шего времени» — первый психологический роман в рус</w:t>
      </w:r>
      <w:r w:rsidRPr="00726948">
        <w:rPr>
          <w:rFonts w:ascii="Times New Roman" w:eastAsia="Calibri" w:hAnsi="Times New Roman" w:cs="Times New Roman"/>
          <w:sz w:val="24"/>
          <w:szCs w:val="24"/>
          <w:lang w:eastAsia="en-US"/>
        </w:rPr>
        <w:softHyphen/>
        <w:t>ской литературе, роман о незаурядной личности. Главные и второстепенные герои.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Особенности композиции. Печорин — «самый любопыт</w:t>
      </w:r>
      <w:r w:rsidRPr="00726948">
        <w:rPr>
          <w:rFonts w:ascii="Times New Roman" w:eastAsia="Calibri" w:hAnsi="Times New Roman" w:cs="Times New Roman"/>
          <w:sz w:val="24"/>
          <w:szCs w:val="24"/>
          <w:lang w:eastAsia="en-US"/>
        </w:rPr>
        <w:softHyphen/>
        <w:t>ный предмет своих наблюдений» (В. Г. Белинский).</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Печорин и Максим </w:t>
      </w:r>
      <w:proofErr w:type="spellStart"/>
      <w:r w:rsidRPr="00726948">
        <w:rPr>
          <w:rFonts w:ascii="Times New Roman" w:eastAsia="Calibri" w:hAnsi="Times New Roman" w:cs="Times New Roman"/>
          <w:sz w:val="24"/>
          <w:szCs w:val="24"/>
          <w:lang w:eastAsia="en-US"/>
        </w:rPr>
        <w:t>Максимыч</w:t>
      </w:r>
      <w:proofErr w:type="spellEnd"/>
      <w:r w:rsidRPr="00726948">
        <w:rPr>
          <w:rFonts w:ascii="Times New Roman" w:eastAsia="Calibri" w:hAnsi="Times New Roman" w:cs="Times New Roman"/>
          <w:sz w:val="24"/>
          <w:szCs w:val="24"/>
          <w:lang w:eastAsia="en-US"/>
        </w:rPr>
        <w:t xml:space="preserve">. Печорин и доктор Вернер. Печорин и Грушницкий. Печорин и Вера. Печорин и Мери. Печорин и «ундина». Повесть </w:t>
      </w:r>
      <w:r w:rsidRPr="00726948">
        <w:rPr>
          <w:rFonts w:ascii="Times New Roman" w:eastAsia="Calibri" w:hAnsi="Times New Roman" w:cs="Times New Roman"/>
          <w:b/>
          <w:i/>
          <w:iCs/>
          <w:sz w:val="24"/>
          <w:szCs w:val="24"/>
          <w:lang w:eastAsia="en-US"/>
        </w:rPr>
        <w:t>«Фаталист»</w:t>
      </w:r>
      <w:r w:rsidR="00726948" w:rsidRPr="00726948">
        <w:rPr>
          <w:rFonts w:ascii="Times New Roman" w:eastAsia="Calibri" w:hAnsi="Times New Roman" w:cs="Times New Roman"/>
          <w:b/>
          <w:i/>
          <w:iCs/>
          <w:sz w:val="24"/>
          <w:szCs w:val="24"/>
          <w:lang w:eastAsia="en-US"/>
        </w:rPr>
        <w:t xml:space="preserve"> </w:t>
      </w:r>
      <w:r w:rsidRPr="00726948">
        <w:rPr>
          <w:rFonts w:ascii="Times New Roman" w:eastAsia="Calibri" w:hAnsi="Times New Roman" w:cs="Times New Roman"/>
          <w:sz w:val="24"/>
          <w:szCs w:val="24"/>
          <w:lang w:eastAsia="en-US"/>
        </w:rPr>
        <w:t>и ее философско-композиционное значение. Споры о романтиз</w:t>
      </w:r>
      <w:r w:rsidRPr="00726948">
        <w:rPr>
          <w:rFonts w:ascii="Times New Roman" w:eastAsia="Calibri" w:hAnsi="Times New Roman" w:cs="Times New Roman"/>
          <w:sz w:val="24"/>
          <w:szCs w:val="24"/>
          <w:lang w:eastAsia="en-US"/>
        </w:rPr>
        <w:softHyphen/>
        <w:t>ме и реализме романа. Поэзия Лермонтова и «Герой наше</w:t>
      </w:r>
      <w:r w:rsidRPr="00726948">
        <w:rPr>
          <w:rFonts w:ascii="Times New Roman" w:eastAsia="Calibri" w:hAnsi="Times New Roman" w:cs="Times New Roman"/>
          <w:sz w:val="24"/>
          <w:szCs w:val="24"/>
          <w:lang w:eastAsia="en-US"/>
        </w:rPr>
        <w:softHyphen/>
        <w:t>го времени» в критике В. Г. Белинского.</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lastRenderedPageBreak/>
        <w:t xml:space="preserve">Основные мотивы лирики. </w:t>
      </w:r>
      <w:proofErr w:type="gramStart"/>
      <w:r w:rsidRPr="00726948">
        <w:rPr>
          <w:rFonts w:ascii="Times New Roman" w:eastAsia="Calibri" w:hAnsi="Times New Roman" w:cs="Times New Roman"/>
          <w:b/>
          <w:i/>
          <w:iCs/>
          <w:sz w:val="24"/>
          <w:szCs w:val="24"/>
          <w:lang w:eastAsia="en-US"/>
        </w:rPr>
        <w:t>«Смерть Поэта», «Парус», «И скучно и грустно», «Дума», «Поэт», «Родина», «Про</w:t>
      </w:r>
      <w:r w:rsidRPr="00726948">
        <w:rPr>
          <w:rFonts w:ascii="Times New Roman" w:eastAsia="Calibri" w:hAnsi="Times New Roman" w:cs="Times New Roman"/>
          <w:b/>
          <w:i/>
          <w:iCs/>
          <w:sz w:val="24"/>
          <w:szCs w:val="24"/>
          <w:lang w:eastAsia="en-US"/>
        </w:rPr>
        <w:softHyphen/>
        <w:t>рок», «Нет</w:t>
      </w:r>
      <w:r w:rsidR="00BD6C99" w:rsidRPr="00726948">
        <w:rPr>
          <w:rFonts w:ascii="Times New Roman" w:eastAsia="Calibri" w:hAnsi="Times New Roman" w:cs="Times New Roman"/>
          <w:b/>
          <w:i/>
          <w:iCs/>
          <w:sz w:val="24"/>
          <w:szCs w:val="24"/>
          <w:lang w:eastAsia="en-US"/>
        </w:rPr>
        <w:t>, не тебя так пылко я люблю...»</w:t>
      </w:r>
      <w:proofErr w:type="gramEnd"/>
      <w:r w:rsidR="00BD6C99" w:rsidRPr="00726948">
        <w:rPr>
          <w:rFonts w:ascii="Times New Roman" w:eastAsia="Calibri" w:hAnsi="Times New Roman" w:cs="Times New Roman"/>
          <w:b/>
          <w:i/>
          <w:iCs/>
          <w:sz w:val="24"/>
          <w:szCs w:val="24"/>
          <w:lang w:eastAsia="en-US"/>
        </w:rPr>
        <w:t xml:space="preserve"> </w:t>
      </w:r>
      <w:r w:rsidRPr="00726948">
        <w:rPr>
          <w:rFonts w:ascii="Times New Roman" w:eastAsia="Calibri" w:hAnsi="Times New Roman" w:cs="Times New Roman"/>
          <w:sz w:val="24"/>
          <w:szCs w:val="24"/>
          <w:lang w:eastAsia="en-US"/>
        </w:rPr>
        <w:t>Пафос вольности, чувство одиночества, тема любви, поэта и поэзии.</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Понятие о романтизме (закреп</w:t>
      </w:r>
      <w:r w:rsidRPr="00726948">
        <w:rPr>
          <w:rFonts w:ascii="Times New Roman" w:eastAsia="Calibri" w:hAnsi="Times New Roman" w:cs="Times New Roman"/>
          <w:i/>
          <w:sz w:val="24"/>
          <w:szCs w:val="24"/>
          <w:lang w:eastAsia="en-US"/>
        </w:rPr>
        <w:softHyphen/>
        <w:t>ление понятия). Психологизм художественной литературы (начальные представления). Психологический роман (на</w:t>
      </w:r>
      <w:r w:rsidRPr="00726948">
        <w:rPr>
          <w:rFonts w:ascii="Times New Roman" w:eastAsia="Calibri" w:hAnsi="Times New Roman" w:cs="Times New Roman"/>
          <w:i/>
          <w:sz w:val="24"/>
          <w:szCs w:val="24"/>
          <w:lang w:eastAsia="en-US"/>
        </w:rPr>
        <w:softHyphen/>
        <w:t>чальные представления).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pacing w:val="-3"/>
          <w:sz w:val="24"/>
          <w:szCs w:val="24"/>
          <w:lang w:eastAsia="en-US"/>
        </w:rPr>
        <w:t>Николай Васильевич Гоголь.</w:t>
      </w:r>
      <w:r w:rsidRPr="00726948">
        <w:rPr>
          <w:rFonts w:ascii="Times New Roman" w:eastAsia="Calibri" w:hAnsi="Times New Roman" w:cs="Times New Roman"/>
          <w:spacing w:val="-3"/>
          <w:sz w:val="24"/>
          <w:szCs w:val="24"/>
          <w:lang w:eastAsia="en-US"/>
        </w:rPr>
        <w:t xml:space="preserve"> Жизнь и творчество. </w:t>
      </w:r>
      <w:r w:rsidRPr="00726948">
        <w:rPr>
          <w:rFonts w:ascii="Times New Roman" w:eastAsia="Calibri" w:hAnsi="Times New Roman" w:cs="Times New Roman"/>
          <w:sz w:val="24"/>
          <w:szCs w:val="24"/>
          <w:lang w:eastAsia="en-US"/>
        </w:rPr>
        <w:t>(Обзор)</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«Мертвые души»</w:t>
      </w:r>
      <w:r w:rsidRPr="00726948">
        <w:rPr>
          <w:rFonts w:ascii="Times New Roman" w:eastAsia="Calibri" w:hAnsi="Times New Roman" w:cs="Times New Roman"/>
          <w:sz w:val="24"/>
          <w:szCs w:val="24"/>
          <w:lang w:eastAsia="en-US"/>
        </w:rPr>
        <w:t>— история создания. Смысл названия поэмы. Система образов. Мертвые и живые души. Чичи</w:t>
      </w:r>
      <w:r w:rsidRPr="00726948">
        <w:rPr>
          <w:rFonts w:ascii="Times New Roman" w:eastAsia="Calibri" w:hAnsi="Times New Roman" w:cs="Times New Roman"/>
          <w:sz w:val="24"/>
          <w:szCs w:val="24"/>
          <w:lang w:eastAsia="en-US"/>
        </w:rPr>
        <w:softHyphen/>
        <w:t>ков — «приобретатель», новый герой эпохи.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726948">
        <w:rPr>
          <w:rFonts w:ascii="Times New Roman" w:eastAsia="Calibri" w:hAnsi="Times New Roman" w:cs="Times New Roman"/>
          <w:sz w:val="24"/>
          <w:szCs w:val="24"/>
          <w:lang w:eastAsia="en-US"/>
        </w:rPr>
        <w:softHyphen/>
        <w:t>шенности поэмы. Чичиков как антигерой. Эволюция Чи</w:t>
      </w:r>
      <w:r w:rsidRPr="00726948">
        <w:rPr>
          <w:rFonts w:ascii="Times New Roman" w:eastAsia="Calibri" w:hAnsi="Times New Roman" w:cs="Times New Roman"/>
          <w:sz w:val="24"/>
          <w:szCs w:val="24"/>
          <w:lang w:eastAsia="en-US"/>
        </w:rPr>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726948">
        <w:rPr>
          <w:rFonts w:ascii="Times New Roman" w:eastAsia="Calibri" w:hAnsi="Times New Roman" w:cs="Times New Roman"/>
          <w:sz w:val="24"/>
          <w:szCs w:val="24"/>
          <w:lang w:eastAsia="en-US"/>
        </w:rPr>
        <w:softHyphen/>
        <w:t>ского.</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 xml:space="preserve">Теория литературы. Понятие о герое и антигерое. Понятие о литературном типе. Понятие о комическом и его </w:t>
      </w:r>
      <w:proofErr w:type="gramStart"/>
      <w:r w:rsidRPr="00726948">
        <w:rPr>
          <w:rFonts w:ascii="Times New Roman" w:eastAsia="Calibri" w:hAnsi="Times New Roman" w:cs="Times New Roman"/>
          <w:i/>
          <w:sz w:val="24"/>
          <w:szCs w:val="24"/>
          <w:lang w:eastAsia="en-US"/>
        </w:rPr>
        <w:t>видах</w:t>
      </w:r>
      <w:proofErr w:type="gramEnd"/>
      <w:r w:rsidRPr="00726948">
        <w:rPr>
          <w:rFonts w:ascii="Times New Roman" w:eastAsia="Calibri" w:hAnsi="Times New Roman" w:cs="Times New Roman"/>
          <w:i/>
          <w:sz w:val="24"/>
          <w:szCs w:val="24"/>
          <w:lang w:eastAsia="en-US"/>
        </w:rPr>
        <w:t>: сатире, юморе, иронии, сарказме. Характер ко</w:t>
      </w:r>
      <w:r w:rsidRPr="00726948">
        <w:rPr>
          <w:rFonts w:ascii="Times New Roman" w:eastAsia="Calibri" w:hAnsi="Times New Roman" w:cs="Times New Roman"/>
          <w:i/>
          <w:sz w:val="24"/>
          <w:szCs w:val="24"/>
          <w:lang w:eastAsia="en-US"/>
        </w:rPr>
        <w:softHyphen/>
        <w:t xml:space="preserve">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726948">
        <w:rPr>
          <w:rFonts w:ascii="Times New Roman" w:eastAsia="Calibri" w:hAnsi="Times New Roman" w:cs="Times New Roman"/>
          <w:i/>
          <w:sz w:val="24"/>
          <w:szCs w:val="24"/>
          <w:lang w:eastAsia="en-US"/>
        </w:rPr>
        <w:t>издевка</w:t>
      </w:r>
      <w:proofErr w:type="gramEnd"/>
      <w:r w:rsidRPr="00726948">
        <w:rPr>
          <w:rFonts w:ascii="Times New Roman" w:eastAsia="Calibri" w:hAnsi="Times New Roman" w:cs="Times New Roman"/>
          <w:i/>
          <w:sz w:val="24"/>
          <w:szCs w:val="24"/>
          <w:lang w:eastAsia="en-US"/>
        </w:rPr>
        <w:t xml:space="preserve">, беззлобное </w:t>
      </w:r>
      <w:proofErr w:type="spellStart"/>
      <w:r w:rsidRPr="00726948">
        <w:rPr>
          <w:rFonts w:ascii="Times New Roman" w:eastAsia="Calibri" w:hAnsi="Times New Roman" w:cs="Times New Roman"/>
          <w:i/>
          <w:sz w:val="24"/>
          <w:szCs w:val="24"/>
          <w:lang w:eastAsia="en-US"/>
        </w:rPr>
        <w:t>комикование</w:t>
      </w:r>
      <w:proofErr w:type="spellEnd"/>
      <w:r w:rsidRPr="00726948">
        <w:rPr>
          <w:rFonts w:ascii="Times New Roman" w:eastAsia="Calibri" w:hAnsi="Times New Roman" w:cs="Times New Roman"/>
          <w:i/>
          <w:sz w:val="24"/>
          <w:szCs w:val="24"/>
          <w:lang w:eastAsia="en-US"/>
        </w:rPr>
        <w:t>, дружеский смех (развитие представлений).</w:t>
      </w:r>
    </w:p>
    <w:p w:rsidR="008B4EA5" w:rsidRPr="00726948" w:rsidRDefault="008B4EA5" w:rsidP="008B4EA5">
      <w:pPr>
        <w:spacing w:after="0" w:line="360" w:lineRule="auto"/>
        <w:ind w:firstLine="709"/>
        <w:jc w:val="both"/>
        <w:rPr>
          <w:rFonts w:ascii="Times New Roman" w:eastAsia="Calibri" w:hAnsi="Times New Roman" w:cs="Times New Roman"/>
          <w:spacing w:val="-1"/>
          <w:sz w:val="24"/>
          <w:szCs w:val="24"/>
          <w:lang w:eastAsia="en-US"/>
        </w:rPr>
      </w:pPr>
      <w:r w:rsidRPr="00726948">
        <w:rPr>
          <w:rFonts w:ascii="Times New Roman" w:eastAsia="Calibri" w:hAnsi="Times New Roman" w:cs="Times New Roman"/>
          <w:b/>
          <w:spacing w:val="-1"/>
          <w:sz w:val="24"/>
          <w:szCs w:val="24"/>
          <w:lang w:eastAsia="en-US"/>
        </w:rPr>
        <w:t xml:space="preserve">Александр  Николаевич </w:t>
      </w:r>
      <w:proofErr w:type="spellStart"/>
      <w:r w:rsidRPr="00726948">
        <w:rPr>
          <w:rFonts w:ascii="Times New Roman" w:eastAsia="Calibri" w:hAnsi="Times New Roman" w:cs="Times New Roman"/>
          <w:b/>
          <w:spacing w:val="-1"/>
          <w:sz w:val="24"/>
          <w:szCs w:val="24"/>
          <w:lang w:eastAsia="en-US"/>
        </w:rPr>
        <w:t>Островский</w:t>
      </w:r>
      <w:proofErr w:type="gramStart"/>
      <w:r w:rsidRPr="00726948">
        <w:rPr>
          <w:rFonts w:ascii="Times New Roman" w:eastAsia="Calibri" w:hAnsi="Times New Roman" w:cs="Times New Roman"/>
          <w:b/>
          <w:spacing w:val="-1"/>
          <w:sz w:val="24"/>
          <w:szCs w:val="24"/>
          <w:lang w:eastAsia="en-US"/>
        </w:rPr>
        <w:t>.</w:t>
      </w:r>
      <w:r w:rsidRPr="00726948">
        <w:rPr>
          <w:rFonts w:ascii="Times New Roman" w:eastAsia="Calibri" w:hAnsi="Times New Roman" w:cs="Times New Roman"/>
          <w:spacing w:val="-1"/>
          <w:sz w:val="24"/>
          <w:szCs w:val="24"/>
          <w:lang w:eastAsia="en-US"/>
        </w:rPr>
        <w:t>С</w:t>
      </w:r>
      <w:proofErr w:type="gramEnd"/>
      <w:r w:rsidRPr="00726948">
        <w:rPr>
          <w:rFonts w:ascii="Times New Roman" w:eastAsia="Calibri" w:hAnsi="Times New Roman" w:cs="Times New Roman"/>
          <w:spacing w:val="-1"/>
          <w:sz w:val="24"/>
          <w:szCs w:val="24"/>
          <w:lang w:eastAsia="en-US"/>
        </w:rPr>
        <w:t>лово</w:t>
      </w:r>
      <w:proofErr w:type="spellEnd"/>
      <w:r w:rsidRPr="00726948">
        <w:rPr>
          <w:rFonts w:ascii="Times New Roman" w:eastAsia="Calibri" w:hAnsi="Times New Roman" w:cs="Times New Roman"/>
          <w:spacing w:val="-1"/>
          <w:sz w:val="24"/>
          <w:szCs w:val="24"/>
          <w:lang w:eastAsia="en-US"/>
        </w:rPr>
        <w:t xml:space="preserve">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«Бедность не порок»</w:t>
      </w:r>
      <w:proofErr w:type="gramStart"/>
      <w:r w:rsidRPr="00726948">
        <w:rPr>
          <w:rFonts w:ascii="Times New Roman" w:eastAsia="Calibri" w:hAnsi="Times New Roman" w:cs="Times New Roman"/>
          <w:b/>
          <w:i/>
          <w:iCs/>
          <w:sz w:val="24"/>
          <w:szCs w:val="24"/>
          <w:lang w:eastAsia="en-US"/>
        </w:rPr>
        <w:t>.</w:t>
      </w:r>
      <w:r w:rsidR="00780D88" w:rsidRPr="00726948">
        <w:rPr>
          <w:rFonts w:ascii="Times New Roman" w:eastAsia="Calibri" w:hAnsi="Times New Roman" w:cs="Times New Roman"/>
          <w:sz w:val="24"/>
          <w:szCs w:val="24"/>
          <w:lang w:eastAsia="en-US"/>
        </w:rPr>
        <w:t>М</w:t>
      </w:r>
      <w:proofErr w:type="gramEnd"/>
      <w:r w:rsidRPr="00726948">
        <w:rPr>
          <w:rFonts w:ascii="Times New Roman" w:eastAsia="Calibri" w:hAnsi="Times New Roman" w:cs="Times New Roman"/>
          <w:sz w:val="24"/>
          <w:szCs w:val="24"/>
          <w:lang w:eastAsia="en-US"/>
        </w:rPr>
        <w:t xml:space="preserve">ир в пьесе и угроза его распада. Любовь в патриархальном мире. Любовь </w:t>
      </w:r>
      <w:proofErr w:type="spellStart"/>
      <w:r w:rsidRPr="00726948">
        <w:rPr>
          <w:rFonts w:ascii="Times New Roman" w:eastAsia="Calibri" w:hAnsi="Times New Roman" w:cs="Times New Roman"/>
          <w:sz w:val="24"/>
          <w:szCs w:val="24"/>
          <w:lang w:eastAsia="en-US"/>
        </w:rPr>
        <w:t>Гордеевна</w:t>
      </w:r>
      <w:proofErr w:type="spellEnd"/>
      <w:r w:rsidRPr="00726948">
        <w:rPr>
          <w:rFonts w:ascii="Times New Roman" w:eastAsia="Calibri" w:hAnsi="Times New Roman" w:cs="Times New Roman"/>
          <w:sz w:val="24"/>
          <w:szCs w:val="24"/>
          <w:lang w:eastAsia="en-US"/>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Комедия как жанр драматургии (развитие понятия).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Федор Михайлович Достоевский.</w:t>
      </w:r>
      <w:r w:rsidRPr="00726948">
        <w:rPr>
          <w:rFonts w:ascii="Times New Roman" w:eastAsia="Calibri" w:hAnsi="Times New Roman" w:cs="Times New Roman"/>
          <w:sz w:val="24"/>
          <w:szCs w:val="24"/>
          <w:lang w:eastAsia="en-US"/>
        </w:rPr>
        <w:t xml:space="preserve">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«Белые ночи»</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Т</w:t>
      </w:r>
      <w:proofErr w:type="gramEnd"/>
      <w:r w:rsidRPr="00726948">
        <w:rPr>
          <w:rFonts w:ascii="Times New Roman" w:eastAsia="Calibri" w:hAnsi="Times New Roman" w:cs="Times New Roman"/>
          <w:sz w:val="24"/>
          <w:szCs w:val="24"/>
          <w:lang w:eastAsia="en-US"/>
        </w:rPr>
        <w:t>ип «петербургского мечтателя» — жад</w:t>
      </w:r>
      <w:r w:rsidRPr="00726948">
        <w:rPr>
          <w:rFonts w:ascii="Times New Roman" w:eastAsia="Calibri" w:hAnsi="Times New Roman" w:cs="Times New Roman"/>
          <w:sz w:val="24"/>
          <w:szCs w:val="24"/>
          <w:lang w:eastAsia="en-US"/>
        </w:rPr>
        <w:softHyphen/>
        <w:t>ного к жизни и одновременно нежного, доброго, несчаст</w:t>
      </w:r>
      <w:r w:rsidRPr="00726948">
        <w:rPr>
          <w:rFonts w:ascii="Times New Roman" w:eastAsia="Calibri" w:hAnsi="Times New Roman" w:cs="Times New Roman"/>
          <w:sz w:val="24"/>
          <w:szCs w:val="24"/>
          <w:lang w:eastAsia="en-US"/>
        </w:rPr>
        <w:softHyphen/>
        <w:t>ного, склонного к несбыточным фантазиям. Роль истории Настеньки в романе. Содержание и смысл «сентименталь</w:t>
      </w:r>
      <w:r w:rsidRPr="00726948">
        <w:rPr>
          <w:rFonts w:ascii="Times New Roman" w:eastAsia="Calibri" w:hAnsi="Times New Roman" w:cs="Times New Roman"/>
          <w:sz w:val="24"/>
          <w:szCs w:val="24"/>
          <w:lang w:eastAsia="en-US"/>
        </w:rPr>
        <w:softHyphen/>
        <w:t>ности» в понимании Достоевского.</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Повесть (развитие понятия).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Лев Николаевич Толстой</w:t>
      </w:r>
      <w:r w:rsidRPr="00726948">
        <w:rPr>
          <w:rFonts w:ascii="Times New Roman" w:eastAsia="Calibri" w:hAnsi="Times New Roman" w:cs="Times New Roman"/>
          <w:sz w:val="24"/>
          <w:szCs w:val="24"/>
          <w:lang w:eastAsia="en-US"/>
        </w:rPr>
        <w:t>.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«Юность»</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О</w:t>
      </w:r>
      <w:proofErr w:type="gramEnd"/>
      <w:r w:rsidRPr="00726948">
        <w:rPr>
          <w:rFonts w:ascii="Times New Roman" w:eastAsia="Calibri" w:hAnsi="Times New Roman" w:cs="Times New Roman"/>
          <w:sz w:val="24"/>
          <w:szCs w:val="24"/>
          <w:lang w:eastAsia="en-US"/>
        </w:rPr>
        <w:t>бзор содержания автобиографической три</w:t>
      </w:r>
      <w:r w:rsidRPr="00726948">
        <w:rPr>
          <w:rFonts w:ascii="Times New Roman" w:eastAsia="Calibri" w:hAnsi="Times New Roman" w:cs="Times New Roman"/>
          <w:sz w:val="24"/>
          <w:szCs w:val="24"/>
          <w:lang w:eastAsia="en-US"/>
        </w:rPr>
        <w:softHyphen/>
        <w:t>логии. Формирование личности юного героя повести, его стремление к нравственному обновлению. Духовный конф</w:t>
      </w:r>
      <w:r w:rsidRPr="00726948">
        <w:rPr>
          <w:rFonts w:ascii="Times New Roman" w:eastAsia="Calibri" w:hAnsi="Times New Roman" w:cs="Times New Roman"/>
          <w:sz w:val="24"/>
          <w:szCs w:val="24"/>
          <w:lang w:eastAsia="en-US"/>
        </w:rPr>
        <w:softHyphen/>
        <w:t>ликт героя с окружающей его средой и собственными недостатками: самолюбованием, тщеславием, скептициз</w:t>
      </w:r>
      <w:r w:rsidRPr="00726948">
        <w:rPr>
          <w:rFonts w:ascii="Times New Roman" w:eastAsia="Calibri" w:hAnsi="Times New Roman" w:cs="Times New Roman"/>
          <w:sz w:val="24"/>
          <w:szCs w:val="24"/>
          <w:lang w:eastAsia="en-US"/>
        </w:rPr>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726948">
        <w:rPr>
          <w:rFonts w:ascii="Times New Roman" w:eastAsia="Calibri" w:hAnsi="Times New Roman" w:cs="Times New Roman"/>
          <w:sz w:val="24"/>
          <w:szCs w:val="24"/>
          <w:lang w:eastAsia="en-US"/>
        </w:rPr>
        <w:softHyphen/>
        <w:t>ренний монолог как форма раскрытия психологии героя.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lastRenderedPageBreak/>
        <w:t>Антон Павлович Чехов.</w:t>
      </w:r>
      <w:r w:rsidRPr="00726948">
        <w:rPr>
          <w:rFonts w:ascii="Times New Roman" w:eastAsia="Calibri" w:hAnsi="Times New Roman" w:cs="Times New Roman"/>
          <w:sz w:val="24"/>
          <w:szCs w:val="24"/>
          <w:lang w:eastAsia="en-US"/>
        </w:rPr>
        <w:t xml:space="preserve">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pacing w:val="-2"/>
          <w:sz w:val="24"/>
          <w:szCs w:val="24"/>
          <w:lang w:eastAsia="en-US"/>
        </w:rPr>
        <w:t>«Тоска», «Смерть чиновника»</w:t>
      </w:r>
      <w:proofErr w:type="gramStart"/>
      <w:r w:rsidRPr="00726948">
        <w:rPr>
          <w:rFonts w:ascii="Times New Roman" w:eastAsia="Calibri" w:hAnsi="Times New Roman" w:cs="Times New Roman"/>
          <w:b/>
          <w:i/>
          <w:iCs/>
          <w:spacing w:val="-2"/>
          <w:sz w:val="24"/>
          <w:szCs w:val="24"/>
          <w:lang w:eastAsia="en-US"/>
        </w:rPr>
        <w:t>.</w:t>
      </w:r>
      <w:r w:rsidRPr="00726948">
        <w:rPr>
          <w:rFonts w:ascii="Times New Roman" w:eastAsia="Calibri" w:hAnsi="Times New Roman" w:cs="Times New Roman"/>
          <w:spacing w:val="-2"/>
          <w:sz w:val="24"/>
          <w:szCs w:val="24"/>
          <w:lang w:eastAsia="en-US"/>
        </w:rPr>
        <w:t>И</w:t>
      </w:r>
      <w:proofErr w:type="gramEnd"/>
      <w:r w:rsidRPr="00726948">
        <w:rPr>
          <w:rFonts w:ascii="Times New Roman" w:eastAsia="Calibri" w:hAnsi="Times New Roman" w:cs="Times New Roman"/>
          <w:spacing w:val="-2"/>
          <w:sz w:val="24"/>
          <w:szCs w:val="24"/>
          <w:lang w:eastAsia="en-US"/>
        </w:rPr>
        <w:t xml:space="preserve">стинные и ложные </w:t>
      </w:r>
      <w:r w:rsidRPr="00726948">
        <w:rPr>
          <w:rFonts w:ascii="Times New Roman" w:eastAsia="Calibri" w:hAnsi="Times New Roman" w:cs="Times New Roman"/>
          <w:sz w:val="24"/>
          <w:szCs w:val="24"/>
          <w:lang w:eastAsia="en-US"/>
        </w:rPr>
        <w:t>ценности героев рассказа.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«Смерть чиновника». Эволюция образа маленького чело</w:t>
      </w:r>
      <w:r w:rsidRPr="00726948">
        <w:rPr>
          <w:rFonts w:ascii="Times New Roman" w:eastAsia="Calibri" w:hAnsi="Times New Roman" w:cs="Times New Roman"/>
          <w:sz w:val="24"/>
          <w:szCs w:val="24"/>
          <w:lang w:eastAsia="en-US"/>
        </w:rPr>
        <w:softHyphen/>
        <w:t xml:space="preserve">века в русской литературе </w:t>
      </w:r>
      <w:r w:rsidRPr="00726948">
        <w:rPr>
          <w:rFonts w:ascii="Times New Roman" w:eastAsia="Calibri" w:hAnsi="Times New Roman" w:cs="Times New Roman"/>
          <w:sz w:val="24"/>
          <w:szCs w:val="24"/>
          <w:lang w:val="en-US" w:eastAsia="en-US"/>
        </w:rPr>
        <w:t>XIX</w:t>
      </w:r>
      <w:r w:rsidRPr="00726948">
        <w:rPr>
          <w:rFonts w:ascii="Times New Roman" w:eastAsia="Calibri" w:hAnsi="Times New Roman" w:cs="Times New Roman"/>
          <w:sz w:val="24"/>
          <w:szCs w:val="24"/>
          <w:lang w:eastAsia="en-US"/>
        </w:rPr>
        <w:t xml:space="preserve"> века. Чеховское отношение </w:t>
      </w:r>
      <w:r w:rsidRPr="00726948">
        <w:rPr>
          <w:rFonts w:ascii="Times New Roman" w:eastAsia="Calibri" w:hAnsi="Times New Roman" w:cs="Times New Roman"/>
          <w:spacing w:val="-1"/>
          <w:sz w:val="24"/>
          <w:szCs w:val="24"/>
          <w:lang w:eastAsia="en-US"/>
        </w:rPr>
        <w:t xml:space="preserve">к маленькому человеку. Боль и негодование автора. «Тоска». </w:t>
      </w:r>
      <w:r w:rsidRPr="00726948">
        <w:rPr>
          <w:rFonts w:ascii="Times New Roman" w:eastAsia="Calibri" w:hAnsi="Times New Roman" w:cs="Times New Roman"/>
          <w:sz w:val="24"/>
          <w:szCs w:val="24"/>
          <w:lang w:eastAsia="en-US"/>
        </w:rPr>
        <w:t>Тема одиночества человека в многолюдном городе.</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Развитие представлений о жан</w:t>
      </w:r>
      <w:r w:rsidRPr="00726948">
        <w:rPr>
          <w:rFonts w:ascii="Times New Roman" w:eastAsia="Calibri" w:hAnsi="Times New Roman" w:cs="Times New Roman"/>
          <w:i/>
          <w:sz w:val="24"/>
          <w:szCs w:val="24"/>
          <w:lang w:eastAsia="en-US"/>
        </w:rPr>
        <w:softHyphen/>
        <w:t>ровых особенностях рассказа.</w:t>
      </w:r>
    </w:p>
    <w:p w:rsidR="008B4EA5" w:rsidRPr="00726948" w:rsidRDefault="00ED7254" w:rsidP="00BD6C99">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 Поэзия</w:t>
      </w:r>
      <w:proofErr w:type="gramStart"/>
      <w:r w:rsidRPr="00726948">
        <w:rPr>
          <w:rFonts w:ascii="Times New Roman" w:eastAsia="Calibri" w:hAnsi="Times New Roman" w:cs="Times New Roman"/>
          <w:b/>
          <w:sz w:val="24"/>
          <w:szCs w:val="24"/>
          <w:lang w:val="en-US" w:eastAsia="en-US"/>
        </w:rPr>
        <w:t>XIX</w:t>
      </w:r>
      <w:proofErr w:type="gramEnd"/>
      <w:r w:rsidRPr="00726948">
        <w:rPr>
          <w:rFonts w:ascii="Times New Roman" w:eastAsia="Calibri" w:hAnsi="Times New Roman" w:cs="Times New Roman"/>
          <w:b/>
          <w:sz w:val="24"/>
          <w:szCs w:val="24"/>
          <w:lang w:eastAsia="en-US"/>
        </w:rPr>
        <w:t>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Беседы о Н. А. Некрасове, Ф. И. Тютчеве, А. А. Фете и других поэтах (по выбору учителя и учащихся). Многообра</w:t>
      </w:r>
      <w:r w:rsidRPr="00726948">
        <w:rPr>
          <w:rFonts w:ascii="Times New Roman" w:eastAsia="Calibri" w:hAnsi="Times New Roman" w:cs="Times New Roman"/>
          <w:sz w:val="24"/>
          <w:szCs w:val="24"/>
          <w:lang w:eastAsia="en-US"/>
        </w:rPr>
        <w:softHyphen/>
        <w:t>зие талантов. Эмоциональное богатство русской поэзии. Обзор с включением ряда произведений.</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Развитие представлений о видах (жанрах) лирических произведений.</w:t>
      </w:r>
    </w:p>
    <w:p w:rsidR="008B4EA5" w:rsidRPr="00726948" w:rsidRDefault="008716C8" w:rsidP="00BD6C99">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   РУССКАЯ</w:t>
      </w:r>
      <w:r w:rsidR="00AB1A9C" w:rsidRPr="00726948">
        <w:rPr>
          <w:rFonts w:ascii="Times New Roman" w:eastAsia="Calibri" w:hAnsi="Times New Roman" w:cs="Times New Roman"/>
          <w:b/>
          <w:sz w:val="24"/>
          <w:szCs w:val="24"/>
          <w:lang w:eastAsia="en-US"/>
        </w:rPr>
        <w:t xml:space="preserve">  ЛИТЕРАТУРА </w:t>
      </w:r>
      <w:r w:rsidR="008B4EA5" w:rsidRPr="00726948">
        <w:rPr>
          <w:rFonts w:ascii="Times New Roman" w:eastAsia="Calibri" w:hAnsi="Times New Roman" w:cs="Times New Roman"/>
          <w:b/>
          <w:sz w:val="24"/>
          <w:szCs w:val="24"/>
          <w:lang w:val="en-US" w:eastAsia="en-US"/>
        </w:rPr>
        <w:t>XX</w:t>
      </w:r>
      <w:r w:rsidR="00BD6C99" w:rsidRPr="00726948">
        <w:rPr>
          <w:rFonts w:ascii="Times New Roman" w:eastAsia="Calibri" w:hAnsi="Times New Roman" w:cs="Times New Roman"/>
          <w:b/>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Богатство и разнообразие жанров и направлений рус</w:t>
      </w:r>
      <w:r w:rsidRPr="00726948">
        <w:rPr>
          <w:rFonts w:ascii="Times New Roman" w:eastAsia="Calibri" w:hAnsi="Times New Roman" w:cs="Times New Roman"/>
          <w:sz w:val="24"/>
          <w:szCs w:val="24"/>
          <w:lang w:eastAsia="en-US"/>
        </w:rPr>
        <w:softHyphen/>
        <w:t xml:space="preserve">ской литературы </w:t>
      </w:r>
      <w:r w:rsidRPr="00726948">
        <w:rPr>
          <w:rFonts w:ascii="Times New Roman" w:eastAsia="Calibri" w:hAnsi="Times New Roman" w:cs="Times New Roman"/>
          <w:sz w:val="24"/>
          <w:szCs w:val="24"/>
          <w:lang w:val="en-US" w:eastAsia="en-US"/>
        </w:rPr>
        <w:t>XX</w:t>
      </w:r>
      <w:r w:rsidRPr="00726948">
        <w:rPr>
          <w:rFonts w:ascii="Times New Roman" w:eastAsia="Calibri" w:hAnsi="Times New Roman" w:cs="Times New Roman"/>
          <w:sz w:val="24"/>
          <w:szCs w:val="24"/>
          <w:lang w:eastAsia="en-US"/>
        </w:rPr>
        <w:t xml:space="preserve"> века.</w:t>
      </w:r>
    </w:p>
    <w:p w:rsidR="008B4EA5" w:rsidRPr="00726948" w:rsidRDefault="008716C8" w:rsidP="00BD6C99">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  Русская  проза</w:t>
      </w:r>
      <w:r w:rsidR="00533A28">
        <w:rPr>
          <w:rFonts w:ascii="Times New Roman" w:eastAsia="Calibri" w:hAnsi="Times New Roman" w:cs="Times New Roman"/>
          <w:b/>
          <w:sz w:val="24"/>
          <w:szCs w:val="24"/>
          <w:lang w:eastAsia="en-US"/>
        </w:rPr>
        <w:t xml:space="preserve"> </w:t>
      </w:r>
      <w:r w:rsidRPr="00726948">
        <w:rPr>
          <w:rFonts w:ascii="Times New Roman" w:eastAsia="Calibri" w:hAnsi="Times New Roman" w:cs="Times New Roman"/>
          <w:b/>
          <w:sz w:val="24"/>
          <w:szCs w:val="24"/>
          <w:lang w:eastAsia="en-US"/>
        </w:rPr>
        <w:t>конца XIX - начала</w:t>
      </w:r>
      <w:r w:rsidR="008B4EA5" w:rsidRPr="00726948">
        <w:rPr>
          <w:rFonts w:ascii="Times New Roman" w:eastAsia="Calibri" w:hAnsi="Times New Roman" w:cs="Times New Roman"/>
          <w:b/>
          <w:sz w:val="24"/>
          <w:szCs w:val="24"/>
          <w:lang w:val="en-US" w:eastAsia="en-US"/>
        </w:rPr>
        <w:t>XX</w:t>
      </w:r>
      <w:r w:rsidR="008B4EA5" w:rsidRPr="00726948">
        <w:rPr>
          <w:rFonts w:ascii="Times New Roman" w:eastAsia="Calibri" w:hAnsi="Times New Roman" w:cs="Times New Roman"/>
          <w:b/>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Беседа о разнообразии видов и жанров прозаических произведений </w:t>
      </w:r>
      <w:r w:rsidRPr="00726948">
        <w:rPr>
          <w:rFonts w:ascii="Times New Roman" w:eastAsia="Calibri" w:hAnsi="Times New Roman" w:cs="Times New Roman"/>
          <w:sz w:val="24"/>
          <w:szCs w:val="24"/>
          <w:lang w:val="en-US" w:eastAsia="en-US"/>
        </w:rPr>
        <w:t>XX</w:t>
      </w:r>
      <w:r w:rsidRPr="00726948">
        <w:rPr>
          <w:rFonts w:ascii="Times New Roman" w:eastAsia="Calibri" w:hAnsi="Times New Roman" w:cs="Times New Roman"/>
          <w:sz w:val="24"/>
          <w:szCs w:val="24"/>
          <w:lang w:eastAsia="en-US"/>
        </w:rPr>
        <w:t xml:space="preserve"> века, о ведущих прозаиках России.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Иван Алексеевич Бунин.</w:t>
      </w:r>
      <w:r w:rsidRPr="00726948">
        <w:rPr>
          <w:rFonts w:ascii="Times New Roman" w:eastAsia="Calibri" w:hAnsi="Times New Roman" w:cs="Times New Roman"/>
          <w:sz w:val="24"/>
          <w:szCs w:val="24"/>
          <w:lang w:eastAsia="en-US"/>
        </w:rPr>
        <w:t xml:space="preserve">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pacing w:val="-1"/>
          <w:sz w:val="24"/>
          <w:szCs w:val="24"/>
          <w:lang w:eastAsia="en-US"/>
        </w:rPr>
        <w:t xml:space="preserve">Рассказ </w:t>
      </w:r>
      <w:r w:rsidRPr="00726948">
        <w:rPr>
          <w:rFonts w:ascii="Times New Roman" w:eastAsia="Calibri" w:hAnsi="Times New Roman" w:cs="Times New Roman"/>
          <w:b/>
          <w:i/>
          <w:iCs/>
          <w:spacing w:val="-1"/>
          <w:sz w:val="24"/>
          <w:szCs w:val="24"/>
          <w:lang w:eastAsia="en-US"/>
        </w:rPr>
        <w:t>«Темные аллеи»</w:t>
      </w:r>
      <w:proofErr w:type="gramStart"/>
      <w:r w:rsidRPr="00726948">
        <w:rPr>
          <w:rFonts w:ascii="Times New Roman" w:eastAsia="Calibri" w:hAnsi="Times New Roman" w:cs="Times New Roman"/>
          <w:b/>
          <w:i/>
          <w:iCs/>
          <w:spacing w:val="-1"/>
          <w:sz w:val="24"/>
          <w:szCs w:val="24"/>
          <w:lang w:eastAsia="en-US"/>
        </w:rPr>
        <w:t>.</w:t>
      </w:r>
      <w:r w:rsidRPr="00726948">
        <w:rPr>
          <w:rFonts w:ascii="Times New Roman" w:eastAsia="Calibri" w:hAnsi="Times New Roman" w:cs="Times New Roman"/>
          <w:spacing w:val="-1"/>
          <w:sz w:val="24"/>
          <w:szCs w:val="24"/>
          <w:lang w:eastAsia="en-US"/>
        </w:rPr>
        <w:t>П</w:t>
      </w:r>
      <w:proofErr w:type="gramEnd"/>
      <w:r w:rsidRPr="00726948">
        <w:rPr>
          <w:rFonts w:ascii="Times New Roman" w:eastAsia="Calibri" w:hAnsi="Times New Roman" w:cs="Times New Roman"/>
          <w:spacing w:val="-1"/>
          <w:sz w:val="24"/>
          <w:szCs w:val="24"/>
          <w:lang w:eastAsia="en-US"/>
        </w:rPr>
        <w:t xml:space="preserve">ечальная история любви людей </w:t>
      </w:r>
      <w:r w:rsidRPr="00726948">
        <w:rPr>
          <w:rFonts w:ascii="Times New Roman" w:eastAsia="Calibri" w:hAnsi="Times New Roman" w:cs="Times New Roman"/>
          <w:sz w:val="24"/>
          <w:szCs w:val="24"/>
          <w:lang w:eastAsia="en-US"/>
        </w:rPr>
        <w:t>из разных социальных слоев. «Поэзия» и «проза» русской усадьбы. Лиризм повествования.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Михаил Афанасьевич Булгаков.</w:t>
      </w:r>
      <w:r w:rsidRPr="00726948">
        <w:rPr>
          <w:rFonts w:ascii="Times New Roman" w:eastAsia="Calibri" w:hAnsi="Times New Roman" w:cs="Times New Roman"/>
          <w:sz w:val="24"/>
          <w:szCs w:val="24"/>
          <w:lang w:eastAsia="en-US"/>
        </w:rPr>
        <w:t xml:space="preserve">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Повесть </w:t>
      </w:r>
      <w:r w:rsidRPr="00726948">
        <w:rPr>
          <w:rFonts w:ascii="Times New Roman" w:eastAsia="Calibri" w:hAnsi="Times New Roman" w:cs="Times New Roman"/>
          <w:b/>
          <w:i/>
          <w:iCs/>
          <w:sz w:val="24"/>
          <w:szCs w:val="24"/>
          <w:lang w:eastAsia="en-US"/>
        </w:rPr>
        <w:t>«Собачье сердце»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И</w:t>
      </w:r>
      <w:proofErr w:type="gramEnd"/>
      <w:r w:rsidRPr="00726948">
        <w:rPr>
          <w:rFonts w:ascii="Times New Roman" w:eastAsia="Calibri" w:hAnsi="Times New Roman" w:cs="Times New Roman"/>
          <w:sz w:val="24"/>
          <w:szCs w:val="24"/>
          <w:lang w:eastAsia="en-US"/>
        </w:rPr>
        <w:t>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726948">
        <w:rPr>
          <w:rFonts w:ascii="Times New Roman" w:eastAsia="Calibri" w:hAnsi="Times New Roman" w:cs="Times New Roman"/>
          <w:sz w:val="24"/>
          <w:szCs w:val="24"/>
          <w:lang w:eastAsia="en-US"/>
        </w:rPr>
        <w:t>шариковщины</w:t>
      </w:r>
      <w:proofErr w:type="spellEnd"/>
      <w:r w:rsidRPr="00726948">
        <w:rPr>
          <w:rFonts w:ascii="Times New Roman" w:eastAsia="Calibri" w:hAnsi="Times New Roman" w:cs="Times New Roman"/>
          <w:sz w:val="24"/>
          <w:szCs w:val="24"/>
          <w:lang w:eastAsia="en-US"/>
        </w:rPr>
        <w:t>», «</w:t>
      </w:r>
      <w:proofErr w:type="spellStart"/>
      <w:r w:rsidRPr="00726948">
        <w:rPr>
          <w:rFonts w:ascii="Times New Roman" w:eastAsia="Calibri" w:hAnsi="Times New Roman" w:cs="Times New Roman"/>
          <w:sz w:val="24"/>
          <w:szCs w:val="24"/>
          <w:lang w:eastAsia="en-US"/>
        </w:rPr>
        <w:t>швондерства</w:t>
      </w:r>
      <w:proofErr w:type="spellEnd"/>
      <w:r w:rsidRPr="00726948">
        <w:rPr>
          <w:rFonts w:ascii="Times New Roman" w:eastAsia="Calibri" w:hAnsi="Times New Roman" w:cs="Times New Roman"/>
          <w:sz w:val="24"/>
          <w:szCs w:val="24"/>
          <w:lang w:eastAsia="en-US"/>
        </w:rPr>
        <w:t>». Поэти</w:t>
      </w:r>
      <w:r w:rsidRPr="00726948">
        <w:rPr>
          <w:rFonts w:ascii="Times New Roman" w:eastAsia="Calibri" w:hAnsi="Times New Roman" w:cs="Times New Roman"/>
          <w:sz w:val="24"/>
          <w:szCs w:val="24"/>
          <w:lang w:eastAsia="en-US"/>
        </w:rPr>
        <w:softHyphen/>
        <w:t>ка Булгакова-сатирика. Прием гротеска в повести.</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Художественная условность, фан</w:t>
      </w:r>
      <w:r w:rsidRPr="00726948">
        <w:rPr>
          <w:rFonts w:ascii="Times New Roman" w:eastAsia="Calibri" w:hAnsi="Times New Roman" w:cs="Times New Roman"/>
          <w:i/>
          <w:sz w:val="24"/>
          <w:szCs w:val="24"/>
          <w:lang w:eastAsia="en-US"/>
        </w:rPr>
        <w:softHyphen/>
        <w:t>тастика, сатира (развитие понятий).</w:t>
      </w:r>
    </w:p>
    <w:p w:rsidR="008716C8" w:rsidRPr="00726948" w:rsidRDefault="008716C8" w:rsidP="008716C8">
      <w:pPr>
        <w:spacing w:after="0" w:line="360" w:lineRule="auto"/>
        <w:ind w:firstLine="709"/>
        <w:jc w:val="center"/>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 xml:space="preserve">Проза о </w:t>
      </w:r>
      <w:proofErr w:type="gramStart"/>
      <w:r w:rsidRPr="00726948">
        <w:rPr>
          <w:rFonts w:ascii="Times New Roman" w:eastAsia="Calibri" w:hAnsi="Times New Roman" w:cs="Times New Roman"/>
          <w:b/>
          <w:sz w:val="24"/>
          <w:szCs w:val="24"/>
          <w:lang w:eastAsia="en-US"/>
        </w:rPr>
        <w:t>Великой</w:t>
      </w:r>
      <w:proofErr w:type="gramEnd"/>
      <w:r w:rsidRPr="00726948">
        <w:rPr>
          <w:rFonts w:ascii="Times New Roman" w:eastAsia="Calibri" w:hAnsi="Times New Roman" w:cs="Times New Roman"/>
          <w:b/>
          <w:sz w:val="24"/>
          <w:szCs w:val="24"/>
          <w:lang w:eastAsia="en-US"/>
        </w:rPr>
        <w:t xml:space="preserve"> </w:t>
      </w:r>
      <w:proofErr w:type="spellStart"/>
      <w:r w:rsidRPr="00726948">
        <w:rPr>
          <w:rFonts w:ascii="Times New Roman" w:eastAsia="Calibri" w:hAnsi="Times New Roman" w:cs="Times New Roman"/>
          <w:b/>
          <w:sz w:val="24"/>
          <w:szCs w:val="24"/>
          <w:lang w:eastAsia="en-US"/>
        </w:rPr>
        <w:t>Отечественнойвойне</w:t>
      </w:r>
      <w:proofErr w:type="spellEnd"/>
      <w:r w:rsidR="00251855" w:rsidRPr="00726948">
        <w:rPr>
          <w:rFonts w:ascii="Times New Roman" w:eastAsia="Calibri" w:hAnsi="Times New Roman" w:cs="Times New Roman"/>
          <w:b/>
          <w:sz w:val="24"/>
          <w:szCs w:val="24"/>
          <w:lang w:eastAsia="en-US"/>
        </w:rPr>
        <w:t xml:space="preserve"> *</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Михаил Александрович Шолохов.</w:t>
      </w:r>
      <w:r w:rsidRPr="00726948">
        <w:rPr>
          <w:rFonts w:ascii="Times New Roman" w:eastAsia="Calibri" w:hAnsi="Times New Roman" w:cs="Times New Roman"/>
          <w:sz w:val="24"/>
          <w:szCs w:val="24"/>
          <w:lang w:eastAsia="en-US"/>
        </w:rPr>
        <w:t xml:space="preserve">  Слово о писателе.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Рассказ </w:t>
      </w:r>
      <w:r w:rsidRPr="00726948">
        <w:rPr>
          <w:rFonts w:ascii="Times New Roman" w:eastAsia="Calibri" w:hAnsi="Times New Roman" w:cs="Times New Roman"/>
          <w:b/>
          <w:i/>
          <w:iCs/>
          <w:sz w:val="24"/>
          <w:szCs w:val="24"/>
          <w:lang w:eastAsia="en-US"/>
        </w:rPr>
        <w:t>«Судьба человека»</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С</w:t>
      </w:r>
      <w:proofErr w:type="gramEnd"/>
      <w:r w:rsidRPr="00726948">
        <w:rPr>
          <w:rFonts w:ascii="Times New Roman" w:eastAsia="Calibri" w:hAnsi="Times New Roman" w:cs="Times New Roman"/>
          <w:sz w:val="24"/>
          <w:szCs w:val="24"/>
          <w:lang w:eastAsia="en-US"/>
        </w:rPr>
        <w:t>мысл названия рассказа. Судьба Родины и судьба человека. Композиция рассказа. Образ Андрея Соколова, простого человека, воина и тру</w:t>
      </w:r>
      <w:r w:rsidRPr="00726948">
        <w:rPr>
          <w:rFonts w:ascii="Times New Roman" w:eastAsia="Calibri" w:hAnsi="Times New Roman" w:cs="Times New Roman"/>
          <w:sz w:val="24"/>
          <w:szCs w:val="24"/>
          <w:lang w:eastAsia="en-US"/>
        </w:rPr>
        <w:softHyphen/>
        <w:t>женика. Автор и рассказчик в произведении. Сказовая манера повествования. Значение картины весенней приро</w:t>
      </w:r>
      <w:r w:rsidRPr="00726948">
        <w:rPr>
          <w:rFonts w:ascii="Times New Roman" w:eastAsia="Calibri" w:hAnsi="Times New Roman" w:cs="Times New Roman"/>
          <w:sz w:val="24"/>
          <w:szCs w:val="24"/>
          <w:lang w:eastAsia="en-US"/>
        </w:rPr>
        <w:softHyphen/>
        <w:t>ды для раскрытия идеи рассказа. Широта типизации.</w:t>
      </w:r>
    </w:p>
    <w:p w:rsidR="008B4EA5" w:rsidRPr="00726948" w:rsidRDefault="00EF3746" w:rsidP="008B4EA5">
      <w:pPr>
        <w:spacing w:after="0" w:line="360" w:lineRule="auto"/>
        <w:ind w:firstLine="709"/>
        <w:jc w:val="both"/>
        <w:rPr>
          <w:rFonts w:ascii="Times New Roman" w:eastAsia="Calibri" w:hAnsi="Times New Roman" w:cs="Times New Roman"/>
          <w:i/>
          <w:sz w:val="24"/>
          <w:szCs w:val="24"/>
          <w:lang w:eastAsia="en-US"/>
        </w:rPr>
      </w:pPr>
      <w:r w:rsidRPr="00EF3746">
        <w:rPr>
          <w:rFonts w:ascii="Times New Roman" w:eastAsia="Calibri" w:hAnsi="Times New Roman" w:cs="Times New Roman"/>
          <w:noProof/>
          <w:sz w:val="24"/>
          <w:szCs w:val="24"/>
        </w:rPr>
        <w:pict>
          <v:line id="Прямая соединительная линия 2" o:spid="_x0000_s1026" style="position:absolute;left:0;text-align:left;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83.3pt,485.05pt" to="683.3pt,5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" strokeweight=".09mm">
            <v:stroke joinstyle="miter"/>
            <w10:wrap anchorx="margin"/>
          </v:line>
        </w:pict>
      </w:r>
      <w:r w:rsidR="008B4EA5" w:rsidRPr="00726948">
        <w:rPr>
          <w:rFonts w:ascii="Times New Roman" w:eastAsia="Calibri" w:hAnsi="Times New Roman" w:cs="Times New Roman"/>
          <w:i/>
          <w:sz w:val="24"/>
          <w:szCs w:val="24"/>
          <w:lang w:eastAsia="en-US"/>
        </w:rPr>
        <w:t>Теория литературы. Реализм в художественной ли</w:t>
      </w:r>
      <w:r w:rsidR="008B4EA5" w:rsidRPr="00726948">
        <w:rPr>
          <w:rFonts w:ascii="Times New Roman" w:eastAsia="Calibri" w:hAnsi="Times New Roman" w:cs="Times New Roman"/>
          <w:i/>
          <w:sz w:val="24"/>
          <w:szCs w:val="24"/>
          <w:lang w:eastAsia="en-US"/>
        </w:rPr>
        <w:softHyphen/>
        <w:t>тературе. Реалистическая типизация (углубление понятия).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Александр Исаевич Солженицын.</w:t>
      </w:r>
      <w:r w:rsidRPr="00726948">
        <w:rPr>
          <w:rFonts w:ascii="Times New Roman" w:eastAsia="Calibri" w:hAnsi="Times New Roman" w:cs="Times New Roman"/>
          <w:sz w:val="24"/>
          <w:szCs w:val="24"/>
          <w:lang w:eastAsia="en-US"/>
        </w:rPr>
        <w:t xml:space="preserve">  Слово о писателе. Рассказ </w:t>
      </w:r>
      <w:r w:rsidRPr="00726948">
        <w:rPr>
          <w:rFonts w:ascii="Times New Roman" w:eastAsia="Calibri" w:hAnsi="Times New Roman" w:cs="Times New Roman"/>
          <w:b/>
          <w:i/>
          <w:iCs/>
          <w:sz w:val="24"/>
          <w:szCs w:val="24"/>
          <w:lang w:eastAsia="en-US"/>
        </w:rPr>
        <w:t>«Матренин двор»</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О</w:t>
      </w:r>
      <w:proofErr w:type="gramEnd"/>
      <w:r w:rsidRPr="00726948">
        <w:rPr>
          <w:rFonts w:ascii="Times New Roman" w:eastAsia="Calibri" w:hAnsi="Times New Roman" w:cs="Times New Roman"/>
          <w:sz w:val="24"/>
          <w:szCs w:val="24"/>
          <w:lang w:eastAsia="en-US"/>
        </w:rPr>
        <w:t>браз праведницы. Трагизм судьбы героини. Жизненная основа притчи.</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Притча (углубление понятия).</w:t>
      </w:r>
    </w:p>
    <w:p w:rsidR="008B4EA5" w:rsidRPr="00726948" w:rsidRDefault="00AB1A9C" w:rsidP="00BD6C99">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Русская  </w:t>
      </w:r>
      <w:r w:rsidR="00EA0E94" w:rsidRPr="00726948">
        <w:rPr>
          <w:rFonts w:ascii="Times New Roman" w:eastAsia="Calibri" w:hAnsi="Times New Roman" w:cs="Times New Roman"/>
          <w:b/>
          <w:sz w:val="24"/>
          <w:szCs w:val="24"/>
          <w:lang w:eastAsia="en-US"/>
        </w:rPr>
        <w:t>поэзия</w:t>
      </w:r>
      <w:proofErr w:type="gramStart"/>
      <w:r w:rsidR="008B4EA5" w:rsidRPr="00726948">
        <w:rPr>
          <w:rFonts w:ascii="Times New Roman" w:eastAsia="Calibri" w:hAnsi="Times New Roman" w:cs="Times New Roman"/>
          <w:b/>
          <w:sz w:val="24"/>
          <w:szCs w:val="24"/>
          <w:lang w:val="en-US" w:eastAsia="en-US"/>
        </w:rPr>
        <w:t>XX</w:t>
      </w:r>
      <w:proofErr w:type="gramEnd"/>
      <w:r w:rsidR="008B4EA5" w:rsidRPr="00726948">
        <w:rPr>
          <w:rFonts w:ascii="Times New Roman" w:eastAsia="Calibri" w:hAnsi="Times New Roman" w:cs="Times New Roman"/>
          <w:b/>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lastRenderedPageBreak/>
        <w:t>Общий обзор и изучение одной из монографических тем (по выбору учителя). Поэзия Серебряного века. Много</w:t>
      </w:r>
      <w:r w:rsidRPr="00726948">
        <w:rPr>
          <w:rFonts w:ascii="Times New Roman" w:eastAsia="Calibri" w:hAnsi="Times New Roman" w:cs="Times New Roman"/>
          <w:sz w:val="24"/>
          <w:szCs w:val="24"/>
          <w:lang w:eastAsia="en-US"/>
        </w:rPr>
        <w:softHyphen/>
        <w:t xml:space="preserve">образие направлений, жанров, видов лирической поэзии. Вершинные явления русской поэзии </w:t>
      </w:r>
      <w:r w:rsidRPr="00726948">
        <w:rPr>
          <w:rFonts w:ascii="Times New Roman" w:eastAsia="Calibri" w:hAnsi="Times New Roman" w:cs="Times New Roman"/>
          <w:sz w:val="24"/>
          <w:szCs w:val="24"/>
          <w:lang w:val="en-US" w:eastAsia="en-US"/>
        </w:rPr>
        <w:t>XX</w:t>
      </w:r>
      <w:r w:rsidRPr="00726948">
        <w:rPr>
          <w:rFonts w:ascii="Times New Roman" w:eastAsia="Calibri" w:hAnsi="Times New Roman" w:cs="Times New Roman"/>
          <w:sz w:val="24"/>
          <w:szCs w:val="24"/>
          <w:lang w:eastAsia="en-US"/>
        </w:rPr>
        <w:t xml:space="preserve"> века.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Штрихи  к портретам</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Александр Александрович Блок.</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«Ветер принес издалека...», «Заклятие огнем и мра</w:t>
      </w:r>
      <w:r w:rsidRPr="00726948">
        <w:rPr>
          <w:rFonts w:ascii="Times New Roman" w:eastAsia="Calibri" w:hAnsi="Times New Roman" w:cs="Times New Roman"/>
          <w:b/>
          <w:i/>
          <w:iCs/>
          <w:sz w:val="24"/>
          <w:szCs w:val="24"/>
          <w:lang w:eastAsia="en-US"/>
        </w:rPr>
        <w:softHyphen/>
        <w:t>ком», «Как тяжело ходить среди людей...», «О доблестях, о подвигах, о славе..</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Сергей Александрович Есенин.</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«Вот уж вечер...», «Той ты, Русь моя родная...», «Край ты мой заброшенный...», «Разбуди меня завтра рано...», «Отговорила роща золотая..</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Тема любви в лирике поэта. Народно-песенная основа произведений по</w:t>
      </w:r>
      <w:r w:rsidRPr="00726948">
        <w:rPr>
          <w:rFonts w:ascii="Times New Roman" w:eastAsia="Calibri" w:hAnsi="Times New Roman" w:cs="Times New Roman"/>
          <w:sz w:val="24"/>
          <w:szCs w:val="24"/>
          <w:lang w:eastAsia="en-US"/>
        </w:rPr>
        <w:softHyphen/>
        <w:t>эта. Сквозные образы в лирике Есенина. Тема России — главная в есенинской поэзии.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Владимир Владимирович Маяковский.</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«Послушайте!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и</w:t>
      </w:r>
      <w:proofErr w:type="gramEnd"/>
      <w:r w:rsidRPr="00726948">
        <w:rPr>
          <w:rFonts w:ascii="Times New Roman" w:eastAsia="Calibri" w:hAnsi="Times New Roman" w:cs="Times New Roman"/>
          <w:sz w:val="24"/>
          <w:szCs w:val="24"/>
          <w:lang w:eastAsia="en-US"/>
        </w:rPr>
        <w:t xml:space="preserve"> другие стихотворения по выбору учи</w:t>
      </w:r>
      <w:r w:rsidRPr="00726948">
        <w:rPr>
          <w:rFonts w:ascii="Times New Roman" w:eastAsia="Calibri" w:hAnsi="Times New Roman" w:cs="Times New Roman"/>
          <w:sz w:val="24"/>
          <w:szCs w:val="24"/>
          <w:lang w:eastAsia="en-US"/>
        </w:rPr>
        <w:softHyphen/>
        <w:t>теля и учащихся. Новаторство Маяковского-поэта. Своеоб</w:t>
      </w:r>
      <w:r w:rsidRPr="00726948">
        <w:rPr>
          <w:rFonts w:ascii="Times New Roman" w:eastAsia="Calibri" w:hAnsi="Times New Roman" w:cs="Times New Roman"/>
          <w:sz w:val="24"/>
          <w:szCs w:val="24"/>
          <w:lang w:eastAsia="en-US"/>
        </w:rPr>
        <w:softHyphen/>
        <w:t>разие стиха, ритма, словотворчества. Маяковский о труде поэта.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Марина Ивановна Цветаева.</w:t>
      </w:r>
      <w:r w:rsidRPr="00726948">
        <w:rPr>
          <w:rFonts w:ascii="Times New Roman" w:eastAsia="Calibri" w:hAnsi="Times New Roman" w:cs="Times New Roman"/>
          <w:sz w:val="24"/>
          <w:szCs w:val="24"/>
          <w:lang w:eastAsia="en-US"/>
        </w:rPr>
        <w:t xml:space="preserve"> Слово о поэте. </w:t>
      </w:r>
      <w:r w:rsidRPr="00726948">
        <w:rPr>
          <w:rFonts w:ascii="Times New Roman" w:eastAsia="Calibri" w:hAnsi="Times New Roman" w:cs="Times New Roman"/>
          <w:b/>
          <w:i/>
          <w:iCs/>
          <w:sz w:val="24"/>
          <w:szCs w:val="24"/>
          <w:lang w:eastAsia="en-US"/>
        </w:rPr>
        <w:t>«Идешь,   на  меня  похожий...»,   «Бабушке»,   «Мне  нра</w:t>
      </w:r>
      <w:r w:rsidRPr="00726948">
        <w:rPr>
          <w:rFonts w:ascii="Times New Roman" w:eastAsia="Calibri" w:hAnsi="Times New Roman" w:cs="Times New Roman"/>
          <w:b/>
          <w:i/>
          <w:iCs/>
          <w:sz w:val="24"/>
          <w:szCs w:val="24"/>
          <w:lang w:eastAsia="en-US"/>
        </w:rPr>
        <w:softHyphen/>
        <w:t>вится,  что вы больны не мной...»,  «С большою нежностью — потому...», «Откуда такая нежность?..», «Стихи о Москве»</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С</w:t>
      </w:r>
      <w:proofErr w:type="gramEnd"/>
      <w:r w:rsidRPr="00726948">
        <w:rPr>
          <w:rFonts w:ascii="Times New Roman" w:eastAsia="Calibri" w:hAnsi="Times New Roman" w:cs="Times New Roman"/>
          <w:sz w:val="24"/>
          <w:szCs w:val="24"/>
          <w:lang w:eastAsia="en-US"/>
        </w:rPr>
        <w:t>тихотворения о поэзии, о любви. Особенности поэтики Цветаевой. Традиции и новаторство в творческих поисках поэта.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Николай Алексеевич Заболоцкий.</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«Я не ищу гармонии в природе...», «Где-то в поле возле Магадана...», «Можжевеловый куст»</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С</w:t>
      </w:r>
      <w:proofErr w:type="gramEnd"/>
      <w:r w:rsidRPr="00726948">
        <w:rPr>
          <w:rFonts w:ascii="Times New Roman" w:eastAsia="Calibri" w:hAnsi="Times New Roman" w:cs="Times New Roman"/>
          <w:sz w:val="24"/>
          <w:szCs w:val="24"/>
          <w:lang w:eastAsia="en-US"/>
        </w:rPr>
        <w:t>тихотворения о че</w:t>
      </w:r>
      <w:r w:rsidRPr="00726948">
        <w:rPr>
          <w:rFonts w:ascii="Times New Roman" w:eastAsia="Calibri" w:hAnsi="Times New Roman" w:cs="Times New Roman"/>
          <w:sz w:val="24"/>
          <w:szCs w:val="24"/>
          <w:lang w:eastAsia="en-US"/>
        </w:rPr>
        <w:softHyphen/>
        <w:t>ловеке и природе. Философская глубина обобщений поэта-мыслителя.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Анна Андреевна Ахматова.</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Стихотворные произведения из книг </w:t>
      </w:r>
      <w:r w:rsidRPr="00726948">
        <w:rPr>
          <w:rFonts w:ascii="Times New Roman" w:eastAsia="Calibri" w:hAnsi="Times New Roman" w:cs="Times New Roman"/>
          <w:b/>
          <w:i/>
          <w:iCs/>
          <w:sz w:val="24"/>
          <w:szCs w:val="24"/>
          <w:lang w:eastAsia="en-US"/>
        </w:rPr>
        <w:t>«Четки», «Белая стая», «Вечер», «Подорожник», «Трост</w:t>
      </w:r>
      <w:r w:rsidRPr="00726948">
        <w:rPr>
          <w:rFonts w:ascii="Times New Roman" w:eastAsia="Calibri" w:hAnsi="Times New Roman" w:cs="Times New Roman"/>
          <w:b/>
          <w:i/>
          <w:iCs/>
          <w:sz w:val="24"/>
          <w:szCs w:val="24"/>
          <w:lang w:eastAsia="en-US"/>
        </w:rPr>
        <w:softHyphen/>
        <w:t>ник», «Бег времени»</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Т</w:t>
      </w:r>
      <w:proofErr w:type="gramEnd"/>
      <w:r w:rsidRPr="00726948">
        <w:rPr>
          <w:rFonts w:ascii="Times New Roman" w:eastAsia="Calibri" w:hAnsi="Times New Roman" w:cs="Times New Roman"/>
          <w:sz w:val="24"/>
          <w:szCs w:val="24"/>
          <w:lang w:eastAsia="en-US"/>
        </w:rPr>
        <w:t xml:space="preserve">рагические интонации в любовной лирике Ахматовой. Стихотворения о любви, о поэте и поэзии. Особенности поэтики </w:t>
      </w:r>
      <w:proofErr w:type="spellStart"/>
      <w:r w:rsidRPr="00726948">
        <w:rPr>
          <w:rFonts w:ascii="Times New Roman" w:eastAsia="Calibri" w:hAnsi="Times New Roman" w:cs="Times New Roman"/>
          <w:sz w:val="24"/>
          <w:szCs w:val="24"/>
          <w:lang w:eastAsia="en-US"/>
        </w:rPr>
        <w:t>ахматовских</w:t>
      </w:r>
      <w:proofErr w:type="spellEnd"/>
      <w:r w:rsidRPr="00726948">
        <w:rPr>
          <w:rFonts w:ascii="Times New Roman" w:eastAsia="Calibri" w:hAnsi="Times New Roman" w:cs="Times New Roman"/>
          <w:sz w:val="24"/>
          <w:szCs w:val="24"/>
          <w:lang w:eastAsia="en-US"/>
        </w:rPr>
        <w:t xml:space="preserve"> стихотворений.</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Борис Леонидович Пастернак.</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«Красавица моя, вся стать...», «Перемена», «Весна в лесу», «Любить иных тяжелый крест..</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Философская глубина лирики Б. Пастернака. Одухотворенная предмет</w:t>
      </w:r>
      <w:r w:rsidRPr="00726948">
        <w:rPr>
          <w:rFonts w:ascii="Times New Roman" w:eastAsia="Calibri" w:hAnsi="Times New Roman" w:cs="Times New Roman"/>
          <w:sz w:val="24"/>
          <w:szCs w:val="24"/>
          <w:lang w:eastAsia="en-US"/>
        </w:rPr>
        <w:softHyphen/>
        <w:t xml:space="preserve">ность </w:t>
      </w:r>
      <w:proofErr w:type="spellStart"/>
      <w:r w:rsidRPr="00726948">
        <w:rPr>
          <w:rFonts w:ascii="Times New Roman" w:eastAsia="Calibri" w:hAnsi="Times New Roman" w:cs="Times New Roman"/>
          <w:sz w:val="24"/>
          <w:szCs w:val="24"/>
          <w:lang w:eastAsia="en-US"/>
        </w:rPr>
        <w:t>пастернаковской</w:t>
      </w:r>
      <w:proofErr w:type="spellEnd"/>
      <w:r w:rsidRPr="00726948">
        <w:rPr>
          <w:rFonts w:ascii="Times New Roman" w:eastAsia="Calibri" w:hAnsi="Times New Roman" w:cs="Times New Roman"/>
          <w:sz w:val="24"/>
          <w:szCs w:val="24"/>
          <w:lang w:eastAsia="en-US"/>
        </w:rPr>
        <w:t xml:space="preserve"> поэзии. Приобщение вечных тем к современности в стихах о природе и любви.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 xml:space="preserve">Александр </w:t>
      </w:r>
      <w:proofErr w:type="spellStart"/>
      <w:r w:rsidRPr="00726948">
        <w:rPr>
          <w:rFonts w:ascii="Times New Roman" w:eastAsia="Calibri" w:hAnsi="Times New Roman" w:cs="Times New Roman"/>
          <w:b/>
          <w:sz w:val="24"/>
          <w:szCs w:val="24"/>
          <w:lang w:eastAsia="en-US"/>
        </w:rPr>
        <w:t>Трифонович</w:t>
      </w:r>
      <w:proofErr w:type="spellEnd"/>
      <w:r w:rsidRPr="00726948">
        <w:rPr>
          <w:rFonts w:ascii="Times New Roman" w:eastAsia="Calibri" w:hAnsi="Times New Roman" w:cs="Times New Roman"/>
          <w:b/>
          <w:sz w:val="24"/>
          <w:szCs w:val="24"/>
          <w:lang w:eastAsia="en-US"/>
        </w:rPr>
        <w:t xml:space="preserve"> Твардовский.</w:t>
      </w:r>
      <w:r w:rsidRPr="00726948">
        <w:rPr>
          <w:rFonts w:ascii="Times New Roman" w:eastAsia="Calibri" w:hAnsi="Times New Roman" w:cs="Times New Roman"/>
          <w:sz w:val="24"/>
          <w:szCs w:val="24"/>
          <w:lang w:eastAsia="en-US"/>
        </w:rPr>
        <w:t xml:space="preserve"> Слово о поэте.</w:t>
      </w:r>
    </w:p>
    <w:p w:rsidR="008B4EA5" w:rsidRPr="00726948" w:rsidRDefault="00BD6C99"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pacing w:val="-3"/>
          <w:sz w:val="24"/>
          <w:szCs w:val="24"/>
          <w:lang w:eastAsia="en-US"/>
        </w:rPr>
        <w:t>«Урожай»,</w:t>
      </w:r>
      <w:r w:rsidR="008B4EA5" w:rsidRPr="00726948">
        <w:rPr>
          <w:rFonts w:ascii="Times New Roman" w:eastAsia="Calibri" w:hAnsi="Times New Roman" w:cs="Times New Roman"/>
          <w:b/>
          <w:i/>
          <w:iCs/>
          <w:spacing w:val="-3"/>
          <w:sz w:val="24"/>
          <w:szCs w:val="24"/>
          <w:lang w:eastAsia="en-US"/>
        </w:rPr>
        <w:t xml:space="preserve"> «Весенние строчки», «</w:t>
      </w:r>
      <w:r w:rsidRPr="00726948">
        <w:rPr>
          <w:rFonts w:ascii="Times New Roman" w:eastAsia="Calibri" w:hAnsi="Times New Roman" w:cs="Times New Roman"/>
          <w:b/>
          <w:i/>
          <w:iCs/>
          <w:spacing w:val="-3"/>
          <w:sz w:val="24"/>
          <w:szCs w:val="24"/>
          <w:lang w:eastAsia="en-US"/>
        </w:rPr>
        <w:t xml:space="preserve">Я убит </w:t>
      </w:r>
      <w:proofErr w:type="gramStart"/>
      <w:r w:rsidRPr="00726948">
        <w:rPr>
          <w:rFonts w:ascii="Times New Roman" w:eastAsia="Calibri" w:hAnsi="Times New Roman" w:cs="Times New Roman"/>
          <w:b/>
          <w:i/>
          <w:iCs/>
          <w:spacing w:val="-3"/>
          <w:sz w:val="24"/>
          <w:szCs w:val="24"/>
          <w:lang w:eastAsia="en-US"/>
        </w:rPr>
        <w:t>подо</w:t>
      </w:r>
      <w:proofErr w:type="gramEnd"/>
      <w:r w:rsidRPr="00726948">
        <w:rPr>
          <w:rFonts w:ascii="Times New Roman" w:eastAsia="Calibri" w:hAnsi="Times New Roman" w:cs="Times New Roman"/>
          <w:b/>
          <w:i/>
          <w:iCs/>
          <w:spacing w:val="-3"/>
          <w:sz w:val="24"/>
          <w:szCs w:val="24"/>
          <w:lang w:eastAsia="en-US"/>
        </w:rPr>
        <w:t xml:space="preserve"> Ржевом». </w:t>
      </w:r>
      <w:r w:rsidR="008B4EA5" w:rsidRPr="00726948">
        <w:rPr>
          <w:rFonts w:ascii="Times New Roman" w:eastAsia="Calibri" w:hAnsi="Times New Roman" w:cs="Times New Roman"/>
          <w:sz w:val="24"/>
          <w:szCs w:val="24"/>
          <w:lang w:eastAsia="en-US"/>
        </w:rPr>
        <w:t xml:space="preserve"> Стихотворения о Родине, о природе. Интонация и стиль стихотворений.</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lastRenderedPageBreak/>
        <w:t xml:space="preserve">Теория литературы. </w:t>
      </w:r>
      <w:r w:rsidR="00F418D2" w:rsidRPr="00726948">
        <w:rPr>
          <w:rFonts w:ascii="Times New Roman" w:eastAsia="Calibri" w:hAnsi="Times New Roman" w:cs="Times New Roman"/>
          <w:i/>
          <w:sz w:val="24"/>
          <w:szCs w:val="24"/>
          <w:lang w:eastAsia="en-US"/>
        </w:rPr>
        <w:t>Силлабо-тоническая</w:t>
      </w:r>
      <w:r w:rsidRPr="00726948">
        <w:rPr>
          <w:rFonts w:ascii="Times New Roman" w:eastAsia="Calibri" w:hAnsi="Times New Roman" w:cs="Times New Roman"/>
          <w:i/>
          <w:sz w:val="24"/>
          <w:szCs w:val="24"/>
          <w:lang w:eastAsia="en-US"/>
        </w:rPr>
        <w:t xml:space="preserve"> и тоничес</w:t>
      </w:r>
      <w:r w:rsidRPr="00726948">
        <w:rPr>
          <w:rFonts w:ascii="Times New Roman" w:eastAsia="Calibri" w:hAnsi="Times New Roman" w:cs="Times New Roman"/>
          <w:i/>
          <w:sz w:val="24"/>
          <w:szCs w:val="24"/>
          <w:lang w:eastAsia="en-US"/>
        </w:rPr>
        <w:softHyphen/>
        <w:t>кая системы стихосложения.</w:t>
      </w:r>
      <w:r w:rsidR="00726948" w:rsidRPr="00726948">
        <w:rPr>
          <w:rFonts w:ascii="Times New Roman" w:eastAsia="Calibri" w:hAnsi="Times New Roman" w:cs="Times New Roman"/>
          <w:i/>
          <w:sz w:val="24"/>
          <w:szCs w:val="24"/>
          <w:lang w:eastAsia="en-US"/>
        </w:rPr>
        <w:t xml:space="preserve"> </w:t>
      </w:r>
      <w:r w:rsidRPr="00726948">
        <w:rPr>
          <w:rFonts w:ascii="Times New Roman" w:eastAsia="Calibri" w:hAnsi="Times New Roman" w:cs="Times New Roman"/>
          <w:i/>
          <w:sz w:val="24"/>
          <w:szCs w:val="24"/>
          <w:lang w:eastAsia="en-US"/>
        </w:rPr>
        <w:t>Виды рифм. Способы рифмов</w:t>
      </w:r>
      <w:r w:rsidRPr="00726948">
        <w:rPr>
          <w:rFonts w:ascii="Times New Roman" w:eastAsia="Calibri" w:hAnsi="Times New Roman" w:cs="Times New Roman"/>
          <w:i/>
          <w:sz w:val="24"/>
          <w:szCs w:val="24"/>
          <w:lang w:eastAsia="en-US"/>
        </w:rPr>
        <w:softHyphen/>
        <w:t>ки (углубление представлений).</w:t>
      </w:r>
    </w:p>
    <w:p w:rsidR="008B4EA5" w:rsidRPr="00726948" w:rsidRDefault="008B4EA5" w:rsidP="00BD6C99">
      <w:pPr>
        <w:spacing w:after="0" w:line="360" w:lineRule="auto"/>
        <w:ind w:firstLine="709"/>
        <w:jc w:val="center"/>
        <w:rPr>
          <w:rFonts w:ascii="Times New Roman" w:eastAsia="Calibri" w:hAnsi="Times New Roman" w:cs="Times New Roman"/>
          <w:b/>
          <w:sz w:val="24"/>
          <w:szCs w:val="24"/>
          <w:lang w:eastAsia="en-US"/>
        </w:rPr>
      </w:pPr>
      <w:r w:rsidRPr="00726948">
        <w:rPr>
          <w:rFonts w:ascii="Times New Roman" w:eastAsia="Calibri" w:hAnsi="Times New Roman" w:cs="Times New Roman"/>
          <w:b/>
          <w:sz w:val="24"/>
          <w:szCs w:val="24"/>
          <w:lang w:eastAsia="en-US"/>
        </w:rPr>
        <w:t xml:space="preserve">Песни  и  романсы на стихи  поэтов </w:t>
      </w:r>
      <w:r w:rsidRPr="00726948">
        <w:rPr>
          <w:rFonts w:ascii="Times New Roman" w:eastAsia="Calibri" w:hAnsi="Times New Roman" w:cs="Times New Roman"/>
          <w:b/>
          <w:sz w:val="24"/>
          <w:szCs w:val="24"/>
          <w:lang w:val="en-US" w:eastAsia="en-US"/>
        </w:rPr>
        <w:t>XIX</w:t>
      </w:r>
      <w:r w:rsidRPr="00726948">
        <w:rPr>
          <w:rFonts w:ascii="Times New Roman" w:eastAsia="Calibri" w:hAnsi="Times New Roman" w:cs="Times New Roman"/>
          <w:b/>
          <w:sz w:val="24"/>
          <w:szCs w:val="24"/>
          <w:lang w:eastAsia="en-US"/>
        </w:rPr>
        <w:t>—</w:t>
      </w:r>
      <w:r w:rsidRPr="00726948">
        <w:rPr>
          <w:rFonts w:ascii="Times New Roman" w:eastAsia="Calibri" w:hAnsi="Times New Roman" w:cs="Times New Roman"/>
          <w:b/>
          <w:sz w:val="24"/>
          <w:szCs w:val="24"/>
          <w:lang w:val="en-US" w:eastAsia="en-US"/>
        </w:rPr>
        <w:t>XX</w:t>
      </w:r>
      <w:r w:rsidRPr="00726948">
        <w:rPr>
          <w:rFonts w:ascii="Times New Roman" w:eastAsia="Calibri" w:hAnsi="Times New Roman" w:cs="Times New Roman"/>
          <w:b/>
          <w:sz w:val="24"/>
          <w:szCs w:val="24"/>
          <w:lang w:eastAsia="en-US"/>
        </w:rPr>
        <w:t xml:space="preserve"> веков</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pacing w:val="-1"/>
          <w:sz w:val="24"/>
          <w:szCs w:val="24"/>
          <w:lang w:eastAsia="en-US"/>
        </w:rPr>
        <w:t xml:space="preserve">Н. Языков. </w:t>
      </w:r>
      <w:r w:rsidRPr="00726948">
        <w:rPr>
          <w:rFonts w:ascii="Times New Roman" w:eastAsia="Calibri" w:hAnsi="Times New Roman" w:cs="Times New Roman"/>
          <w:i/>
          <w:iCs/>
          <w:spacing w:val="-1"/>
          <w:sz w:val="24"/>
          <w:szCs w:val="24"/>
          <w:lang w:eastAsia="en-US"/>
        </w:rPr>
        <w:t xml:space="preserve">«Пловец» («Нелюдимо наше море...»); </w:t>
      </w:r>
      <w:r w:rsidRPr="00726948">
        <w:rPr>
          <w:rFonts w:ascii="Times New Roman" w:eastAsia="Calibri" w:hAnsi="Times New Roman" w:cs="Times New Roman"/>
          <w:spacing w:val="-1"/>
          <w:sz w:val="24"/>
          <w:szCs w:val="24"/>
          <w:lang w:eastAsia="en-US"/>
        </w:rPr>
        <w:t>В. Сол</w:t>
      </w:r>
      <w:r w:rsidRPr="00726948">
        <w:rPr>
          <w:rFonts w:ascii="Times New Roman" w:eastAsia="Calibri" w:hAnsi="Times New Roman" w:cs="Times New Roman"/>
          <w:spacing w:val="-1"/>
          <w:sz w:val="24"/>
          <w:szCs w:val="24"/>
          <w:lang w:eastAsia="en-US"/>
        </w:rPr>
        <w:softHyphen/>
      </w:r>
      <w:r w:rsidRPr="00726948">
        <w:rPr>
          <w:rFonts w:ascii="Times New Roman" w:eastAsia="Calibri" w:hAnsi="Times New Roman" w:cs="Times New Roman"/>
          <w:sz w:val="24"/>
          <w:szCs w:val="24"/>
          <w:lang w:eastAsia="en-US"/>
        </w:rPr>
        <w:t xml:space="preserve">логуб. </w:t>
      </w:r>
      <w:r w:rsidRPr="00726948">
        <w:rPr>
          <w:rFonts w:ascii="Times New Roman" w:eastAsia="Calibri" w:hAnsi="Times New Roman" w:cs="Times New Roman"/>
          <w:i/>
          <w:iCs/>
          <w:sz w:val="24"/>
          <w:szCs w:val="24"/>
          <w:lang w:eastAsia="en-US"/>
        </w:rPr>
        <w:t xml:space="preserve">«Серенада» («Закинув плащ, с гитарой под рукой...»); </w:t>
      </w:r>
      <w:r w:rsidRPr="00726948">
        <w:rPr>
          <w:rFonts w:ascii="Times New Roman" w:eastAsia="Calibri" w:hAnsi="Times New Roman" w:cs="Times New Roman"/>
          <w:spacing w:val="-1"/>
          <w:sz w:val="24"/>
          <w:szCs w:val="24"/>
          <w:lang w:eastAsia="en-US"/>
        </w:rPr>
        <w:t xml:space="preserve">Н. Некрасов. </w:t>
      </w:r>
      <w:r w:rsidRPr="00726948">
        <w:rPr>
          <w:rFonts w:ascii="Times New Roman" w:eastAsia="Calibri" w:hAnsi="Times New Roman" w:cs="Times New Roman"/>
          <w:i/>
          <w:iCs/>
          <w:spacing w:val="-1"/>
          <w:sz w:val="24"/>
          <w:szCs w:val="24"/>
          <w:lang w:eastAsia="en-US"/>
        </w:rPr>
        <w:t>«Тройка» («Что ты жадно глядишь на до</w:t>
      </w:r>
      <w:r w:rsidRPr="00726948">
        <w:rPr>
          <w:rFonts w:ascii="Times New Roman" w:eastAsia="Calibri" w:hAnsi="Times New Roman" w:cs="Times New Roman"/>
          <w:i/>
          <w:iCs/>
          <w:spacing w:val="-1"/>
          <w:sz w:val="24"/>
          <w:szCs w:val="24"/>
          <w:lang w:eastAsia="en-US"/>
        </w:rPr>
        <w:softHyphen/>
      </w:r>
      <w:r w:rsidRPr="00726948">
        <w:rPr>
          <w:rFonts w:ascii="Times New Roman" w:eastAsia="Calibri" w:hAnsi="Times New Roman" w:cs="Times New Roman"/>
          <w:i/>
          <w:iCs/>
          <w:spacing w:val="-5"/>
          <w:sz w:val="24"/>
          <w:szCs w:val="24"/>
          <w:lang w:eastAsia="en-US"/>
        </w:rPr>
        <w:t xml:space="preserve">рогу...»); </w:t>
      </w:r>
      <w:r w:rsidRPr="00726948">
        <w:rPr>
          <w:rFonts w:ascii="Times New Roman" w:eastAsia="Calibri" w:hAnsi="Times New Roman" w:cs="Times New Roman"/>
          <w:spacing w:val="-5"/>
          <w:sz w:val="24"/>
          <w:szCs w:val="24"/>
          <w:lang w:eastAsia="en-US"/>
        </w:rPr>
        <w:t xml:space="preserve">А. Вертинский. </w:t>
      </w:r>
      <w:r w:rsidRPr="00726948">
        <w:rPr>
          <w:rFonts w:ascii="Times New Roman" w:eastAsia="Calibri" w:hAnsi="Times New Roman" w:cs="Times New Roman"/>
          <w:i/>
          <w:iCs/>
          <w:spacing w:val="-5"/>
          <w:sz w:val="24"/>
          <w:szCs w:val="24"/>
          <w:lang w:eastAsia="en-US"/>
        </w:rPr>
        <w:t xml:space="preserve">«Доченьки»; </w:t>
      </w:r>
      <w:r w:rsidRPr="00726948">
        <w:rPr>
          <w:rFonts w:ascii="Times New Roman" w:eastAsia="Calibri" w:hAnsi="Times New Roman" w:cs="Times New Roman"/>
          <w:spacing w:val="-5"/>
          <w:sz w:val="24"/>
          <w:szCs w:val="24"/>
          <w:lang w:eastAsia="en-US"/>
        </w:rPr>
        <w:t xml:space="preserve">Н. Заболоцкий. </w:t>
      </w:r>
      <w:r w:rsidRPr="00726948">
        <w:rPr>
          <w:rFonts w:ascii="Times New Roman" w:eastAsia="Calibri" w:hAnsi="Times New Roman" w:cs="Times New Roman"/>
          <w:i/>
          <w:iCs/>
          <w:spacing w:val="-5"/>
          <w:sz w:val="24"/>
          <w:szCs w:val="24"/>
          <w:lang w:eastAsia="en-US"/>
        </w:rPr>
        <w:t xml:space="preserve">«В </w:t>
      </w:r>
      <w:r w:rsidRPr="00726948">
        <w:rPr>
          <w:rFonts w:ascii="Times New Roman" w:eastAsia="Calibri" w:hAnsi="Times New Roman" w:cs="Times New Roman"/>
          <w:i/>
          <w:iCs/>
          <w:sz w:val="24"/>
          <w:szCs w:val="24"/>
          <w:lang w:eastAsia="en-US"/>
        </w:rPr>
        <w:t xml:space="preserve">этой роще березовой...». </w:t>
      </w:r>
      <w:r w:rsidRPr="00726948">
        <w:rPr>
          <w:rFonts w:ascii="Times New Roman" w:eastAsia="Calibri" w:hAnsi="Times New Roman" w:cs="Times New Roman"/>
          <w:sz w:val="24"/>
          <w:szCs w:val="24"/>
          <w:lang w:eastAsia="en-US"/>
        </w:rPr>
        <w:t xml:space="preserve">Романсы и песни как </w:t>
      </w:r>
      <w:r w:rsidR="00F418D2" w:rsidRPr="00726948">
        <w:rPr>
          <w:rFonts w:ascii="Times New Roman" w:eastAsia="Calibri" w:hAnsi="Times New Roman" w:cs="Times New Roman"/>
          <w:sz w:val="24"/>
          <w:szCs w:val="24"/>
          <w:lang w:eastAsia="en-US"/>
        </w:rPr>
        <w:t>синтетиче</w:t>
      </w:r>
      <w:r w:rsidR="00F418D2" w:rsidRPr="00726948">
        <w:rPr>
          <w:rFonts w:ascii="Times New Roman" w:eastAsia="Calibri" w:hAnsi="Times New Roman" w:cs="Times New Roman"/>
          <w:noProof/>
          <w:sz w:val="24"/>
          <w:szCs w:val="24"/>
        </w:rPr>
        <w:t>ский</w:t>
      </w:r>
      <w:r w:rsidRPr="00726948">
        <w:rPr>
          <w:rFonts w:ascii="Times New Roman" w:eastAsia="Calibri" w:hAnsi="Times New Roman" w:cs="Times New Roman"/>
          <w:sz w:val="24"/>
          <w:szCs w:val="24"/>
          <w:lang w:eastAsia="en-US"/>
        </w:rPr>
        <w:t xml:space="preserve"> жанр, посредством словесного и музыкального ис</w:t>
      </w:r>
      <w:r w:rsidRPr="00726948">
        <w:rPr>
          <w:rFonts w:ascii="Times New Roman" w:eastAsia="Calibri" w:hAnsi="Times New Roman" w:cs="Times New Roman"/>
          <w:sz w:val="24"/>
          <w:szCs w:val="24"/>
          <w:lang w:eastAsia="en-US"/>
        </w:rPr>
        <w:softHyphen/>
        <w:t>кусства выражающий переживания, мысли, настроения человека.</w:t>
      </w:r>
    </w:p>
    <w:p w:rsidR="008B4EA5" w:rsidRPr="00726948" w:rsidRDefault="00AB1A9C" w:rsidP="00BD6C99">
      <w:pPr>
        <w:spacing w:after="0" w:line="360" w:lineRule="auto"/>
        <w:ind w:firstLine="709"/>
        <w:jc w:val="center"/>
        <w:rPr>
          <w:rFonts w:ascii="Times New Roman" w:eastAsia="Calibri" w:hAnsi="Times New Roman" w:cs="Times New Roman"/>
          <w:b/>
          <w:spacing w:val="-2"/>
          <w:sz w:val="24"/>
          <w:szCs w:val="24"/>
          <w:lang w:eastAsia="en-US"/>
        </w:rPr>
      </w:pPr>
      <w:r w:rsidRPr="00726948">
        <w:rPr>
          <w:rFonts w:ascii="Times New Roman" w:eastAsia="Calibri" w:hAnsi="Times New Roman" w:cs="Times New Roman"/>
          <w:b/>
          <w:spacing w:val="-2"/>
          <w:sz w:val="24"/>
          <w:szCs w:val="24"/>
          <w:lang w:eastAsia="en-US"/>
        </w:rPr>
        <w:t xml:space="preserve">  ЗАРУБЕЖНАЯ  ЛИТЕРАТУРА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Античная лирика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Гай Валерий Катулл.</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i/>
          <w:iCs/>
          <w:sz w:val="24"/>
          <w:szCs w:val="24"/>
          <w:lang w:eastAsia="en-US"/>
        </w:rPr>
      </w:pPr>
      <w:r w:rsidRPr="00726948">
        <w:rPr>
          <w:rFonts w:ascii="Times New Roman" w:eastAsia="Calibri" w:hAnsi="Times New Roman" w:cs="Times New Roman"/>
          <w:b/>
          <w:i/>
          <w:iCs/>
          <w:spacing w:val="-5"/>
          <w:sz w:val="24"/>
          <w:szCs w:val="24"/>
          <w:lang w:eastAsia="en-US"/>
        </w:rPr>
        <w:t xml:space="preserve">«Нет, ни одна средь женщин...», «Нет, не надейся </w:t>
      </w:r>
      <w:r w:rsidRPr="00726948">
        <w:rPr>
          <w:rFonts w:ascii="Times New Roman" w:eastAsia="Calibri" w:hAnsi="Times New Roman" w:cs="Times New Roman"/>
          <w:b/>
          <w:i/>
          <w:iCs/>
          <w:sz w:val="24"/>
          <w:szCs w:val="24"/>
          <w:lang w:eastAsia="en-US"/>
        </w:rPr>
        <w:t>приязнь заслужить..</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 xml:space="preserve">Любовь как выражение глубокого чувства, духовных взлетов и падений молодого римлянина. Целомудренность, сжатость и тщательная проверка чувств разумом. Пушкин как переводчик Катулла </w:t>
      </w:r>
      <w:r w:rsidR="00F418D2" w:rsidRPr="00726948">
        <w:rPr>
          <w:rFonts w:ascii="Times New Roman" w:eastAsia="Calibri" w:hAnsi="Times New Roman" w:cs="Times New Roman"/>
          <w:i/>
          <w:iCs/>
          <w:sz w:val="24"/>
          <w:szCs w:val="24"/>
          <w:lang w:eastAsia="en-US"/>
        </w:rPr>
        <w:t>«Мальчику»</w:t>
      </w:r>
      <w:r w:rsidRPr="00726948">
        <w:rPr>
          <w:rFonts w:ascii="Times New Roman" w:eastAsia="Calibri" w:hAnsi="Times New Roman" w:cs="Times New Roman"/>
          <w:i/>
          <w:iCs/>
          <w:sz w:val="24"/>
          <w:szCs w:val="24"/>
          <w:lang w:eastAsia="en-US"/>
        </w:rPr>
        <w:t>.</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Гораций.</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«Я воздвиг памятник..</w:t>
      </w:r>
      <w:proofErr w:type="gramStart"/>
      <w:r w:rsidRPr="00726948">
        <w:rPr>
          <w:rFonts w:ascii="Times New Roman" w:eastAsia="Calibri" w:hAnsi="Times New Roman" w:cs="Times New Roman"/>
          <w:b/>
          <w:i/>
          <w:iCs/>
          <w:sz w:val="24"/>
          <w:szCs w:val="24"/>
          <w:lang w:eastAsia="en-US"/>
        </w:rPr>
        <w:t>.»</w:t>
      </w:r>
      <w:proofErr w:type="gramEnd"/>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Поэтическое творчество в системе человеческого бытия. Мысль о поэтических заслу</w:t>
      </w:r>
      <w:r w:rsidRPr="00726948">
        <w:rPr>
          <w:rFonts w:ascii="Times New Roman" w:eastAsia="Calibri" w:hAnsi="Times New Roman" w:cs="Times New Roman"/>
          <w:sz w:val="24"/>
          <w:szCs w:val="24"/>
          <w:lang w:eastAsia="en-US"/>
        </w:rPr>
        <w:softHyphen/>
        <w:t>гах — знакомство римлян с греческими лириками. Тради</w:t>
      </w:r>
      <w:r w:rsidRPr="00726948">
        <w:rPr>
          <w:rFonts w:ascii="Times New Roman" w:eastAsia="Calibri" w:hAnsi="Times New Roman" w:cs="Times New Roman"/>
          <w:sz w:val="24"/>
          <w:szCs w:val="24"/>
          <w:lang w:eastAsia="en-US"/>
        </w:rPr>
        <w:softHyphen/>
        <w:t xml:space="preserve">ции </w:t>
      </w:r>
      <w:proofErr w:type="spellStart"/>
      <w:r w:rsidRPr="00726948">
        <w:rPr>
          <w:rFonts w:ascii="Times New Roman" w:eastAsia="Calibri" w:hAnsi="Times New Roman" w:cs="Times New Roman"/>
          <w:sz w:val="24"/>
          <w:szCs w:val="24"/>
          <w:lang w:eastAsia="en-US"/>
        </w:rPr>
        <w:t>горацианской</w:t>
      </w:r>
      <w:proofErr w:type="spellEnd"/>
      <w:r w:rsidRPr="00726948">
        <w:rPr>
          <w:rFonts w:ascii="Times New Roman" w:eastAsia="Calibri" w:hAnsi="Times New Roman" w:cs="Times New Roman"/>
          <w:sz w:val="24"/>
          <w:szCs w:val="24"/>
          <w:lang w:eastAsia="en-US"/>
        </w:rPr>
        <w:t xml:space="preserve"> оды в творчестве Державина и Пушкина.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Данте Алигьери.</w:t>
      </w:r>
      <w:r w:rsidRPr="00726948">
        <w:rPr>
          <w:rFonts w:ascii="Times New Roman" w:eastAsia="Calibri" w:hAnsi="Times New Roman" w:cs="Times New Roman"/>
          <w:sz w:val="24"/>
          <w:szCs w:val="24"/>
          <w:lang w:eastAsia="en-US"/>
        </w:rPr>
        <w:t xml:space="preserve"> Слово о поэте.</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pacing w:val="-4"/>
          <w:sz w:val="24"/>
          <w:szCs w:val="24"/>
          <w:lang w:eastAsia="en-US"/>
        </w:rPr>
        <w:t>«Божественная комедия</w:t>
      </w:r>
      <w:proofErr w:type="gramStart"/>
      <w:r w:rsidRPr="00726948">
        <w:rPr>
          <w:rFonts w:ascii="Times New Roman" w:eastAsia="Calibri" w:hAnsi="Times New Roman" w:cs="Times New Roman"/>
          <w:b/>
          <w:i/>
          <w:iCs/>
          <w:spacing w:val="-4"/>
          <w:sz w:val="24"/>
          <w:szCs w:val="24"/>
          <w:lang w:eastAsia="en-US"/>
        </w:rPr>
        <w:t>»</w:t>
      </w:r>
      <w:r w:rsidRPr="00726948">
        <w:rPr>
          <w:rFonts w:ascii="Times New Roman" w:eastAsia="Calibri" w:hAnsi="Times New Roman" w:cs="Times New Roman"/>
          <w:spacing w:val="-4"/>
          <w:sz w:val="24"/>
          <w:szCs w:val="24"/>
          <w:lang w:eastAsia="en-US"/>
        </w:rPr>
        <w:t>(</w:t>
      </w:r>
      <w:proofErr w:type="gramEnd"/>
      <w:r w:rsidRPr="00726948">
        <w:rPr>
          <w:rFonts w:ascii="Times New Roman" w:eastAsia="Calibri" w:hAnsi="Times New Roman" w:cs="Times New Roman"/>
          <w:spacing w:val="-4"/>
          <w:sz w:val="24"/>
          <w:szCs w:val="24"/>
          <w:lang w:eastAsia="en-US"/>
        </w:rPr>
        <w:t xml:space="preserve">фрагменты). </w:t>
      </w:r>
      <w:proofErr w:type="gramStart"/>
      <w:r w:rsidRPr="00726948">
        <w:rPr>
          <w:rFonts w:ascii="Times New Roman" w:eastAsia="Calibri" w:hAnsi="Times New Roman" w:cs="Times New Roman"/>
          <w:spacing w:val="-4"/>
          <w:sz w:val="24"/>
          <w:szCs w:val="24"/>
          <w:lang w:eastAsia="en-US"/>
        </w:rPr>
        <w:t xml:space="preserve">Множественность </w:t>
      </w:r>
      <w:r w:rsidRPr="00726948">
        <w:rPr>
          <w:rFonts w:ascii="Times New Roman" w:eastAsia="Calibri" w:hAnsi="Times New Roman" w:cs="Times New Roman"/>
          <w:spacing w:val="-1"/>
          <w:sz w:val="24"/>
          <w:szCs w:val="24"/>
          <w:lang w:eastAsia="en-US"/>
        </w:rPr>
        <w:t xml:space="preserve">смыслов поэмы: буквальный (изображение загробного мира), </w:t>
      </w:r>
      <w:r w:rsidRPr="00726948">
        <w:rPr>
          <w:rFonts w:ascii="Times New Roman" w:eastAsia="Calibri" w:hAnsi="Times New Roman" w:cs="Times New Roman"/>
          <w:sz w:val="24"/>
          <w:szCs w:val="24"/>
          <w:lang w:eastAsia="en-US"/>
        </w:rPr>
        <w:t>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w:t>
      </w:r>
      <w:r w:rsidRPr="00726948">
        <w:rPr>
          <w:rFonts w:ascii="Times New Roman" w:eastAsia="Calibri" w:hAnsi="Times New Roman" w:cs="Times New Roman"/>
          <w:sz w:val="24"/>
          <w:szCs w:val="24"/>
          <w:lang w:eastAsia="en-US"/>
        </w:rPr>
        <w:softHyphen/>
        <w:t>жественной идеи через восприятие красоты поэзии как божественного языка, хотя и сотворенного земным чело</w:t>
      </w:r>
      <w:r w:rsidRPr="00726948">
        <w:rPr>
          <w:rFonts w:ascii="Times New Roman" w:eastAsia="Calibri" w:hAnsi="Times New Roman" w:cs="Times New Roman"/>
          <w:sz w:val="24"/>
          <w:szCs w:val="24"/>
          <w:lang w:eastAsia="en-US"/>
        </w:rPr>
        <w:softHyphen/>
        <w:t>веком, разумом поэта</w:t>
      </w:r>
      <w:proofErr w:type="gramEnd"/>
      <w:r w:rsidRPr="00726948">
        <w:rPr>
          <w:rFonts w:ascii="Times New Roman" w:eastAsia="Calibri" w:hAnsi="Times New Roman" w:cs="Times New Roman"/>
          <w:sz w:val="24"/>
          <w:szCs w:val="24"/>
          <w:lang w:eastAsia="en-US"/>
        </w:rPr>
        <w:t>). Универсально-философский харак</w:t>
      </w:r>
      <w:r w:rsidRPr="00726948">
        <w:rPr>
          <w:rFonts w:ascii="Times New Roman" w:eastAsia="Calibri" w:hAnsi="Times New Roman" w:cs="Times New Roman"/>
          <w:sz w:val="24"/>
          <w:szCs w:val="24"/>
          <w:lang w:eastAsia="en-US"/>
        </w:rPr>
        <w:softHyphen/>
        <w:t>тер поэмы.</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t>Уильям Шекспир.</w:t>
      </w:r>
      <w:r w:rsidRPr="00726948">
        <w:rPr>
          <w:rFonts w:ascii="Times New Roman" w:eastAsia="Calibri" w:hAnsi="Times New Roman" w:cs="Times New Roman"/>
          <w:sz w:val="24"/>
          <w:szCs w:val="24"/>
          <w:lang w:eastAsia="en-US"/>
        </w:rPr>
        <w:t xml:space="preserve"> Краткие сведения о жизни и творче</w:t>
      </w:r>
      <w:r w:rsidRPr="00726948">
        <w:rPr>
          <w:rFonts w:ascii="Times New Roman" w:eastAsia="Calibri" w:hAnsi="Times New Roman" w:cs="Times New Roman"/>
          <w:sz w:val="24"/>
          <w:szCs w:val="24"/>
          <w:lang w:eastAsia="en-US"/>
        </w:rPr>
        <w:softHyphen/>
        <w:t>стве Шекспира. Характеристики гуманизма эпохи Возрож</w:t>
      </w:r>
      <w:r w:rsidRPr="00726948">
        <w:rPr>
          <w:rFonts w:ascii="Times New Roman" w:eastAsia="Calibri" w:hAnsi="Times New Roman" w:cs="Times New Roman"/>
          <w:sz w:val="24"/>
          <w:szCs w:val="24"/>
          <w:lang w:eastAsia="en-US"/>
        </w:rPr>
        <w:softHyphen/>
        <w:t>дения.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«Гамлет</w:t>
      </w:r>
      <w:proofErr w:type="gramStart"/>
      <w:r w:rsidRPr="00726948">
        <w:rPr>
          <w:rFonts w:ascii="Times New Roman" w:eastAsia="Calibri" w:hAnsi="Times New Roman" w:cs="Times New Roman"/>
          <w:b/>
          <w:i/>
          <w:iCs/>
          <w:sz w:val="24"/>
          <w:szCs w:val="24"/>
          <w:lang w:eastAsia="en-US"/>
        </w:rPr>
        <w:t>»</w:t>
      </w:r>
      <w:r w:rsidRPr="00726948">
        <w:rPr>
          <w:rFonts w:ascii="Times New Roman" w:eastAsia="Calibri" w:hAnsi="Times New Roman" w:cs="Times New Roman"/>
          <w:sz w:val="24"/>
          <w:szCs w:val="24"/>
          <w:lang w:eastAsia="en-US"/>
        </w:rPr>
        <w:t>(</w:t>
      </w:r>
      <w:proofErr w:type="gramEnd"/>
      <w:r w:rsidRPr="00726948">
        <w:rPr>
          <w:rFonts w:ascii="Times New Roman" w:eastAsia="Calibri" w:hAnsi="Times New Roman" w:cs="Times New Roman"/>
          <w:sz w:val="24"/>
          <w:szCs w:val="24"/>
          <w:lang w:eastAsia="en-US"/>
        </w:rPr>
        <w:t>обзор с чтением отдельных сцен по выбо</w:t>
      </w:r>
      <w:r w:rsidRPr="00726948">
        <w:rPr>
          <w:rFonts w:ascii="Times New Roman" w:eastAsia="Calibri" w:hAnsi="Times New Roman" w:cs="Times New Roman"/>
          <w:sz w:val="24"/>
          <w:szCs w:val="24"/>
          <w:lang w:eastAsia="en-US"/>
        </w:rPr>
        <w:softHyphen/>
        <w:t>ру учителя, например: монологи Гамлета из сцены пя</w:t>
      </w:r>
      <w:r w:rsidRPr="00726948">
        <w:rPr>
          <w:rFonts w:ascii="Times New Roman" w:eastAsia="Calibri" w:hAnsi="Times New Roman" w:cs="Times New Roman"/>
          <w:sz w:val="24"/>
          <w:szCs w:val="24"/>
          <w:lang w:eastAsia="en-US"/>
        </w:rPr>
        <w:softHyphen/>
        <w:t>той  (1-й акт), сцены первой (3-й акт),  сцены четвертой</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 xml:space="preserve">(4-й акт). «Гамлет» — «пьеса на все века» (А. </w:t>
      </w:r>
      <w:proofErr w:type="spellStart"/>
      <w:r w:rsidRPr="00726948">
        <w:rPr>
          <w:rFonts w:ascii="Times New Roman" w:eastAsia="Calibri" w:hAnsi="Times New Roman" w:cs="Times New Roman"/>
          <w:sz w:val="24"/>
          <w:szCs w:val="24"/>
          <w:lang w:eastAsia="en-US"/>
        </w:rPr>
        <w:t>Аникст</w:t>
      </w:r>
      <w:proofErr w:type="spellEnd"/>
      <w:r w:rsidRPr="00726948">
        <w:rPr>
          <w:rFonts w:ascii="Times New Roman" w:eastAsia="Calibri" w:hAnsi="Times New Roman" w:cs="Times New Roman"/>
          <w:sz w:val="24"/>
          <w:szCs w:val="24"/>
          <w:lang w:eastAsia="en-US"/>
        </w:rPr>
        <w:t>). Общечеловеческое значение героев Шекспира. Образ Гам</w:t>
      </w:r>
      <w:r w:rsidRPr="00726948">
        <w:rPr>
          <w:rFonts w:ascii="Times New Roman" w:eastAsia="Calibri" w:hAnsi="Times New Roman" w:cs="Times New Roman"/>
          <w:sz w:val="24"/>
          <w:szCs w:val="24"/>
          <w:lang w:eastAsia="en-US"/>
        </w:rPr>
        <w:softHyphen/>
        <w:t>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w:t>
      </w:r>
      <w:r w:rsidRPr="00726948">
        <w:rPr>
          <w:rFonts w:ascii="Times New Roman" w:eastAsia="Calibri" w:hAnsi="Times New Roman" w:cs="Times New Roman"/>
          <w:sz w:val="24"/>
          <w:szCs w:val="24"/>
          <w:lang w:eastAsia="en-US"/>
        </w:rPr>
        <w:softHyphen/>
        <w:t>тературы. Шекспир и русская литература.</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Теория литературы. Трагедия как драматический жанр (углубление понятия).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sz w:val="24"/>
          <w:szCs w:val="24"/>
          <w:lang w:eastAsia="en-US"/>
        </w:rPr>
        <w:lastRenderedPageBreak/>
        <w:t>Иоганн Вольфганг Гете.</w:t>
      </w:r>
      <w:r w:rsidRPr="00726948">
        <w:rPr>
          <w:rFonts w:ascii="Times New Roman" w:eastAsia="Calibri" w:hAnsi="Times New Roman" w:cs="Times New Roman"/>
          <w:sz w:val="24"/>
          <w:szCs w:val="24"/>
          <w:lang w:eastAsia="en-US"/>
        </w:rPr>
        <w:t xml:space="preserve"> Краткие сведения о жизни и творчестве Гете. Характеристика особенностей эпохи Про</w:t>
      </w:r>
      <w:r w:rsidRPr="00726948">
        <w:rPr>
          <w:rFonts w:ascii="Times New Roman" w:eastAsia="Calibri" w:hAnsi="Times New Roman" w:cs="Times New Roman"/>
          <w:sz w:val="24"/>
          <w:szCs w:val="24"/>
          <w:lang w:eastAsia="en-US"/>
        </w:rPr>
        <w:softHyphen/>
        <w:t>свещения.</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b/>
          <w:i/>
          <w:iCs/>
          <w:sz w:val="24"/>
          <w:szCs w:val="24"/>
          <w:lang w:eastAsia="en-US"/>
        </w:rPr>
        <w:t>«Фауст»</w:t>
      </w:r>
      <w:r w:rsidR="00BD6C99" w:rsidRPr="00726948">
        <w:rPr>
          <w:rFonts w:ascii="Times New Roman" w:eastAsia="Calibri" w:hAnsi="Times New Roman" w:cs="Times New Roman"/>
          <w:b/>
          <w:i/>
          <w:iCs/>
          <w:sz w:val="24"/>
          <w:szCs w:val="24"/>
          <w:lang w:eastAsia="en-US"/>
        </w:rPr>
        <w:t xml:space="preserve">. </w:t>
      </w:r>
      <w:r w:rsidR="00BD6C99" w:rsidRPr="00726948">
        <w:rPr>
          <w:rFonts w:ascii="Times New Roman" w:eastAsia="Calibri" w:hAnsi="Times New Roman" w:cs="Times New Roman"/>
          <w:sz w:val="24"/>
          <w:szCs w:val="24"/>
          <w:lang w:eastAsia="en-US"/>
        </w:rPr>
        <w:t>О</w:t>
      </w:r>
      <w:r w:rsidRPr="00726948">
        <w:rPr>
          <w:rFonts w:ascii="Times New Roman" w:eastAsia="Calibri" w:hAnsi="Times New Roman" w:cs="Times New Roman"/>
          <w:sz w:val="24"/>
          <w:szCs w:val="24"/>
          <w:lang w:eastAsia="en-US"/>
        </w:rPr>
        <w:t>бзор с чтением отдельных сцен по выбору учителя, например:</w:t>
      </w:r>
      <w:r w:rsidR="00726948" w:rsidRPr="00726948">
        <w:rPr>
          <w:rFonts w:ascii="Times New Roman" w:eastAsia="Calibri" w:hAnsi="Times New Roman" w:cs="Times New Roman"/>
          <w:sz w:val="24"/>
          <w:szCs w:val="24"/>
          <w:lang w:eastAsia="en-US"/>
        </w:rPr>
        <w:t xml:space="preserve"> </w:t>
      </w:r>
      <w:r w:rsidRPr="00726948">
        <w:rPr>
          <w:rFonts w:ascii="Times New Roman" w:eastAsia="Calibri" w:hAnsi="Times New Roman" w:cs="Times New Roman"/>
          <w:i/>
          <w:iCs/>
          <w:sz w:val="24"/>
          <w:szCs w:val="24"/>
          <w:lang w:eastAsia="en-US"/>
        </w:rPr>
        <w:t xml:space="preserve">«Пролог на небесах», «У городских </w:t>
      </w:r>
      <w:r w:rsidRPr="00726948">
        <w:rPr>
          <w:rFonts w:ascii="Times New Roman" w:eastAsia="Calibri" w:hAnsi="Times New Roman" w:cs="Times New Roman"/>
          <w:i/>
          <w:iCs/>
          <w:spacing w:val="-7"/>
          <w:sz w:val="24"/>
          <w:szCs w:val="24"/>
          <w:lang w:eastAsia="en-US"/>
        </w:rPr>
        <w:t xml:space="preserve">ворот», «Кабинет Фауста», «Сад», «Ночь. Улица перед домом </w:t>
      </w:r>
      <w:proofErr w:type="spellStart"/>
      <w:r w:rsidRPr="00726948">
        <w:rPr>
          <w:rFonts w:ascii="Times New Roman" w:eastAsia="Calibri" w:hAnsi="Times New Roman" w:cs="Times New Roman"/>
          <w:i/>
          <w:iCs/>
          <w:sz w:val="24"/>
          <w:szCs w:val="24"/>
          <w:lang w:eastAsia="en-US"/>
        </w:rPr>
        <w:t>Гретхен</w:t>
      </w:r>
      <w:proofErr w:type="spellEnd"/>
      <w:r w:rsidRPr="00726948">
        <w:rPr>
          <w:rFonts w:ascii="Times New Roman" w:eastAsia="Calibri" w:hAnsi="Times New Roman" w:cs="Times New Roman"/>
          <w:i/>
          <w:iCs/>
          <w:sz w:val="24"/>
          <w:szCs w:val="24"/>
          <w:lang w:eastAsia="en-US"/>
        </w:rPr>
        <w:t xml:space="preserve">», «Тюрьма», </w:t>
      </w:r>
      <w:r w:rsidRPr="00726948">
        <w:rPr>
          <w:rFonts w:ascii="Times New Roman" w:eastAsia="Calibri" w:hAnsi="Times New Roman" w:cs="Times New Roman"/>
          <w:sz w:val="24"/>
          <w:szCs w:val="24"/>
          <w:lang w:eastAsia="en-US"/>
        </w:rPr>
        <w:t>последний монолог Фауста из второй част</w:t>
      </w:r>
      <w:r w:rsidR="00BD6C99" w:rsidRPr="00726948">
        <w:rPr>
          <w:rFonts w:ascii="Times New Roman" w:eastAsia="Calibri" w:hAnsi="Times New Roman" w:cs="Times New Roman"/>
          <w:sz w:val="24"/>
          <w:szCs w:val="24"/>
          <w:lang w:eastAsia="en-US"/>
        </w:rPr>
        <w:t>и трагедии.</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w:t>
      </w:r>
      <w:r w:rsidRPr="00726948">
        <w:rPr>
          <w:rFonts w:ascii="Times New Roman" w:eastAsia="Calibri" w:hAnsi="Times New Roman" w:cs="Times New Roman"/>
          <w:sz w:val="24"/>
          <w:szCs w:val="24"/>
          <w:lang w:eastAsia="en-US"/>
        </w:rPr>
        <w:softHyphen/>
        <w:t>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w:t>
      </w:r>
      <w:r w:rsidRPr="00726948">
        <w:rPr>
          <w:rFonts w:ascii="Times New Roman" w:eastAsia="Calibri" w:hAnsi="Times New Roman" w:cs="Times New Roman"/>
          <w:sz w:val="24"/>
          <w:szCs w:val="24"/>
          <w:lang w:eastAsia="en-US"/>
        </w:rPr>
        <w:softHyphen/>
        <w:t>сах» — ключ к основной идее трагедии. Смысл противопо</w:t>
      </w:r>
      <w:r w:rsidRPr="00726948">
        <w:rPr>
          <w:rFonts w:ascii="Times New Roman" w:eastAsia="Calibri" w:hAnsi="Times New Roman" w:cs="Times New Roman"/>
          <w:sz w:val="24"/>
          <w:szCs w:val="24"/>
          <w:lang w:eastAsia="en-US"/>
        </w:rPr>
        <w:softHyphen/>
        <w:t xml:space="preserve">ставления Фауста и Вагнера, творчества и схоластической рутины. Трагизм любви Фауста и </w:t>
      </w:r>
      <w:proofErr w:type="spellStart"/>
      <w:r w:rsidRPr="00726948">
        <w:rPr>
          <w:rFonts w:ascii="Times New Roman" w:eastAsia="Calibri" w:hAnsi="Times New Roman" w:cs="Times New Roman"/>
          <w:sz w:val="24"/>
          <w:szCs w:val="24"/>
          <w:lang w:eastAsia="en-US"/>
        </w:rPr>
        <w:t>Гретхен</w:t>
      </w:r>
      <w:proofErr w:type="spellEnd"/>
      <w:r w:rsidRPr="00726948">
        <w:rPr>
          <w:rFonts w:ascii="Times New Roman" w:eastAsia="Calibri" w:hAnsi="Times New Roman" w:cs="Times New Roman"/>
          <w:sz w:val="24"/>
          <w:szCs w:val="24"/>
          <w:lang w:eastAsia="en-US"/>
        </w:rPr>
        <w:t>.</w:t>
      </w:r>
    </w:p>
    <w:p w:rsidR="008B4EA5" w:rsidRPr="00726948" w:rsidRDefault="008B4EA5" w:rsidP="008B4EA5">
      <w:pPr>
        <w:spacing w:after="0" w:line="360" w:lineRule="auto"/>
        <w:ind w:firstLine="709"/>
        <w:jc w:val="both"/>
        <w:rPr>
          <w:rFonts w:ascii="Times New Roman" w:eastAsia="Calibri" w:hAnsi="Times New Roman" w:cs="Times New Roman"/>
          <w:sz w:val="24"/>
          <w:szCs w:val="24"/>
          <w:lang w:eastAsia="en-US"/>
        </w:rPr>
      </w:pPr>
      <w:r w:rsidRPr="00726948">
        <w:rPr>
          <w:rFonts w:ascii="Times New Roman" w:eastAsia="Calibri" w:hAnsi="Times New Roman" w:cs="Times New Roman"/>
          <w:sz w:val="24"/>
          <w:szCs w:val="24"/>
          <w:lang w:eastAsia="en-US"/>
        </w:rPr>
        <w:t>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w:t>
      </w:r>
    </w:p>
    <w:p w:rsidR="008B4EA5" w:rsidRPr="00726948" w:rsidRDefault="008B4EA5" w:rsidP="008B4EA5">
      <w:pPr>
        <w:spacing w:after="0" w:line="360" w:lineRule="auto"/>
        <w:ind w:firstLine="709"/>
        <w:jc w:val="both"/>
        <w:rPr>
          <w:rFonts w:ascii="Times New Roman" w:eastAsia="Calibri" w:hAnsi="Times New Roman" w:cs="Times New Roman"/>
          <w:i/>
          <w:sz w:val="24"/>
          <w:szCs w:val="24"/>
          <w:lang w:eastAsia="en-US"/>
        </w:rPr>
      </w:pPr>
      <w:r w:rsidRPr="00726948">
        <w:rPr>
          <w:rFonts w:ascii="Times New Roman" w:eastAsia="Calibri" w:hAnsi="Times New Roman" w:cs="Times New Roman"/>
          <w:i/>
          <w:sz w:val="24"/>
          <w:szCs w:val="24"/>
          <w:lang w:eastAsia="en-US"/>
        </w:rPr>
        <w:t>Теория литературы. Философско-драматическая по</w:t>
      </w:r>
      <w:r w:rsidRPr="00726948">
        <w:rPr>
          <w:rFonts w:ascii="Times New Roman" w:eastAsia="Calibri" w:hAnsi="Times New Roman" w:cs="Times New Roman"/>
          <w:i/>
          <w:sz w:val="24"/>
          <w:szCs w:val="24"/>
          <w:lang w:eastAsia="en-US"/>
        </w:rPr>
        <w:softHyphen/>
        <w:t>эма.</w:t>
      </w:r>
    </w:p>
    <w:p w:rsidR="00BD6C99" w:rsidRPr="00726948" w:rsidRDefault="00BD6C99" w:rsidP="00AB1A9C">
      <w:pPr>
        <w:rPr>
          <w:rFonts w:ascii="Times New Roman" w:hAnsi="Times New Roman" w:cs="Times New Roman"/>
          <w:b/>
          <w:sz w:val="24"/>
          <w:szCs w:val="24"/>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8"/>
        <w:gridCol w:w="4619"/>
        <w:gridCol w:w="1383"/>
        <w:gridCol w:w="2243"/>
      </w:tblGrid>
      <w:tr w:rsidR="00A7581F" w:rsidRPr="00726948" w:rsidTr="00A7581F">
        <w:trPr>
          <w:trHeight w:val="975"/>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b/>
                <w:i w:val="0"/>
                <w:sz w:val="24"/>
                <w:szCs w:val="24"/>
              </w:rPr>
            </w:pPr>
          </w:p>
          <w:p w:rsidR="00A7581F" w:rsidRPr="00726948" w:rsidRDefault="00A7581F"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w:t>
            </w:r>
          </w:p>
        </w:tc>
        <w:tc>
          <w:tcPr>
            <w:tcW w:w="4619"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b/>
                <w:i w:val="0"/>
                <w:sz w:val="24"/>
                <w:szCs w:val="24"/>
              </w:rPr>
            </w:pPr>
          </w:p>
          <w:p w:rsidR="00A7581F" w:rsidRPr="00726948" w:rsidRDefault="00A7581F"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Тема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b/>
                <w:i w:val="0"/>
                <w:sz w:val="24"/>
                <w:szCs w:val="24"/>
              </w:rPr>
            </w:pPr>
            <w:r w:rsidRPr="00726948">
              <w:rPr>
                <w:rStyle w:val="af"/>
                <w:rFonts w:ascii="Times New Roman" w:hAnsi="Times New Roman" w:cs="Times New Roman"/>
                <w:b/>
                <w:sz w:val="24"/>
                <w:szCs w:val="24"/>
              </w:rPr>
              <w:t>Кол-во часов</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b/>
                <w:sz w:val="24"/>
                <w:szCs w:val="24"/>
              </w:rPr>
            </w:pPr>
            <w:r w:rsidRPr="00726948">
              <w:rPr>
                <w:rStyle w:val="af"/>
                <w:rFonts w:ascii="Times New Roman" w:hAnsi="Times New Roman" w:cs="Times New Roman"/>
                <w:b/>
                <w:sz w:val="24"/>
                <w:szCs w:val="24"/>
              </w:rPr>
              <w:t xml:space="preserve">Кол-во </w:t>
            </w:r>
            <w:r>
              <w:rPr>
                <w:rStyle w:val="af"/>
                <w:rFonts w:ascii="Times New Roman" w:hAnsi="Times New Roman" w:cs="Times New Roman"/>
                <w:b/>
                <w:sz w:val="24"/>
                <w:szCs w:val="24"/>
              </w:rPr>
              <w:t>контрольных</w:t>
            </w:r>
            <w:r w:rsidRPr="00726948">
              <w:rPr>
                <w:rStyle w:val="af"/>
                <w:rFonts w:ascii="Times New Roman" w:hAnsi="Times New Roman" w:cs="Times New Roman"/>
                <w:b/>
                <w:sz w:val="24"/>
                <w:szCs w:val="24"/>
              </w:rPr>
              <w:t xml:space="preserve"> </w:t>
            </w:r>
            <w:r>
              <w:rPr>
                <w:rStyle w:val="af"/>
                <w:rFonts w:ascii="Times New Roman" w:hAnsi="Times New Roman" w:cs="Times New Roman"/>
                <w:b/>
                <w:sz w:val="24"/>
                <w:szCs w:val="24"/>
              </w:rPr>
              <w:t xml:space="preserve">/ творческих </w:t>
            </w:r>
            <w:r w:rsidRPr="00726948">
              <w:rPr>
                <w:rStyle w:val="af"/>
                <w:rFonts w:ascii="Times New Roman" w:hAnsi="Times New Roman" w:cs="Times New Roman"/>
                <w:b/>
                <w:sz w:val="24"/>
                <w:szCs w:val="24"/>
              </w:rPr>
              <w:t>работ</w:t>
            </w:r>
          </w:p>
        </w:tc>
      </w:tr>
      <w:tr w:rsidR="00A7581F" w:rsidRPr="00726948" w:rsidTr="00A7581F">
        <w:trPr>
          <w:trHeight w:val="52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4619" w:type="dxa"/>
            <w:shd w:val="clear" w:color="auto" w:fill="auto"/>
          </w:tcPr>
          <w:p w:rsidR="00A7581F" w:rsidRPr="00710DCF" w:rsidRDefault="00A7581F" w:rsidP="00A7581F">
            <w:pPr>
              <w:jc w:val="both"/>
              <w:rPr>
                <w:rFonts w:ascii="Times New Roman" w:hAnsi="Times New Roman" w:cs="Times New Roman"/>
                <w:b/>
                <w:sz w:val="24"/>
                <w:szCs w:val="24"/>
              </w:rPr>
            </w:pPr>
            <w:r w:rsidRPr="00710DCF">
              <w:rPr>
                <w:rFonts w:ascii="Times New Roman" w:hAnsi="Times New Roman" w:cs="Times New Roman"/>
                <w:b/>
                <w:sz w:val="24"/>
                <w:szCs w:val="24"/>
              </w:rPr>
              <w:t>Литература как искусство слова и её роль в духовной жизни человека.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1</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3.</w:t>
            </w:r>
          </w:p>
        </w:tc>
        <w:tc>
          <w:tcPr>
            <w:tcW w:w="4619" w:type="dxa"/>
            <w:shd w:val="clear" w:color="auto" w:fill="auto"/>
          </w:tcPr>
          <w:p w:rsidR="00A7581F" w:rsidRPr="00710DCF" w:rsidRDefault="00A7581F" w:rsidP="00A7581F">
            <w:pPr>
              <w:autoSpaceDE w:val="0"/>
              <w:autoSpaceDN w:val="0"/>
              <w:adjustRightInd w:val="0"/>
              <w:rPr>
                <w:rStyle w:val="af"/>
                <w:rFonts w:ascii="Times New Roman" w:hAnsi="Times New Roman" w:cs="Times New Roman"/>
                <w:b/>
                <w:i w:val="0"/>
                <w:sz w:val="24"/>
                <w:szCs w:val="24"/>
              </w:rPr>
            </w:pPr>
            <w:r w:rsidRPr="00710DCF">
              <w:rPr>
                <w:rStyle w:val="af"/>
                <w:rFonts w:ascii="Times New Roman" w:hAnsi="Times New Roman" w:cs="Times New Roman"/>
                <w:b/>
                <w:i w:val="0"/>
                <w:sz w:val="24"/>
                <w:szCs w:val="24"/>
              </w:rPr>
              <w:t>Древнерусская литература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3</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4.</w:t>
            </w:r>
          </w:p>
        </w:tc>
        <w:tc>
          <w:tcPr>
            <w:tcW w:w="4619" w:type="dxa"/>
            <w:shd w:val="clear" w:color="auto" w:fill="auto"/>
          </w:tcPr>
          <w:p w:rsidR="00A7581F" w:rsidRPr="00710DCF" w:rsidRDefault="00A7581F"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18 века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9</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5.</w:t>
            </w:r>
          </w:p>
        </w:tc>
        <w:tc>
          <w:tcPr>
            <w:tcW w:w="4619" w:type="dxa"/>
            <w:shd w:val="clear" w:color="auto" w:fill="auto"/>
          </w:tcPr>
          <w:p w:rsidR="00A7581F" w:rsidRPr="00710DCF" w:rsidRDefault="00A7581F"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Из русской литературы 19 века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58</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Pr="00726948"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В.А.Жуковский</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2</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А.С.Грибоедов</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8</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1</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А.С.Пушкин</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14</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2</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М.Ю.Лермонтов</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12</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2</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Н.В.Гоголь</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9</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2</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А.Н.Островский</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2</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Ф.М.Достоевский</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4</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Default="00A7581F" w:rsidP="00A7581F">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А.П.Чехов</w:t>
            </w:r>
          </w:p>
        </w:tc>
        <w:tc>
          <w:tcPr>
            <w:tcW w:w="1383" w:type="dxa"/>
            <w:shd w:val="clear" w:color="auto" w:fill="auto"/>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4</w:t>
            </w:r>
          </w:p>
        </w:tc>
        <w:tc>
          <w:tcPr>
            <w:tcW w:w="2243" w:type="dxa"/>
          </w:tcPr>
          <w:p w:rsidR="00A7581F"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1</w:t>
            </w:r>
          </w:p>
        </w:tc>
      </w:tr>
      <w:tr w:rsidR="00A7581F" w:rsidRPr="00726948" w:rsidTr="00A7581F">
        <w:trPr>
          <w:trHeight w:val="718"/>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lastRenderedPageBreak/>
              <w:t>6</w:t>
            </w:r>
            <w:r w:rsidRPr="00726948">
              <w:rPr>
                <w:rStyle w:val="af"/>
                <w:rFonts w:ascii="Times New Roman" w:hAnsi="Times New Roman" w:cs="Times New Roman"/>
                <w:sz w:val="24"/>
                <w:szCs w:val="24"/>
              </w:rPr>
              <w:t>.</w:t>
            </w:r>
          </w:p>
        </w:tc>
        <w:tc>
          <w:tcPr>
            <w:tcW w:w="4619" w:type="dxa"/>
            <w:shd w:val="clear" w:color="auto" w:fill="auto"/>
          </w:tcPr>
          <w:p w:rsidR="00A7581F" w:rsidRPr="00710DCF" w:rsidRDefault="00A7581F"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Произведения русских писателей 20 века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26</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4</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7</w:t>
            </w:r>
            <w:r w:rsidRPr="00726948">
              <w:rPr>
                <w:rStyle w:val="af"/>
                <w:rFonts w:ascii="Times New Roman" w:hAnsi="Times New Roman" w:cs="Times New Roman"/>
                <w:sz w:val="24"/>
                <w:szCs w:val="24"/>
              </w:rPr>
              <w:t>.</w:t>
            </w:r>
          </w:p>
        </w:tc>
        <w:tc>
          <w:tcPr>
            <w:tcW w:w="4619" w:type="dxa"/>
            <w:shd w:val="clear" w:color="auto" w:fill="auto"/>
          </w:tcPr>
          <w:p w:rsidR="00A7581F" w:rsidRPr="00710DCF" w:rsidRDefault="00A7581F"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Зарубежная литература</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3</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sidRPr="00726948">
              <w:rPr>
                <w:rStyle w:val="af"/>
                <w:rFonts w:ascii="Times New Roman" w:hAnsi="Times New Roman" w:cs="Times New Roman"/>
                <w:sz w:val="24"/>
                <w:szCs w:val="24"/>
              </w:rPr>
              <w:t>-</w:t>
            </w:r>
          </w:p>
        </w:tc>
      </w:tr>
      <w:tr w:rsidR="00A7581F" w:rsidRPr="00726948" w:rsidTr="00A7581F">
        <w:trPr>
          <w:trHeight w:val="436"/>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r>
              <w:rPr>
                <w:rStyle w:val="af"/>
                <w:rFonts w:ascii="Times New Roman" w:hAnsi="Times New Roman" w:cs="Times New Roman"/>
                <w:sz w:val="24"/>
                <w:szCs w:val="24"/>
              </w:rPr>
              <w:t>8</w:t>
            </w:r>
            <w:r w:rsidRPr="00726948">
              <w:rPr>
                <w:rStyle w:val="af"/>
                <w:rFonts w:ascii="Times New Roman" w:hAnsi="Times New Roman" w:cs="Times New Roman"/>
                <w:sz w:val="24"/>
                <w:szCs w:val="24"/>
              </w:rPr>
              <w:t>.</w:t>
            </w:r>
          </w:p>
        </w:tc>
        <w:tc>
          <w:tcPr>
            <w:tcW w:w="4619" w:type="dxa"/>
            <w:shd w:val="clear" w:color="auto" w:fill="auto"/>
          </w:tcPr>
          <w:p w:rsidR="00A7581F" w:rsidRPr="00710DCF" w:rsidRDefault="00A7581F" w:rsidP="00A7581F">
            <w:pPr>
              <w:autoSpaceDE w:val="0"/>
              <w:autoSpaceDN w:val="0"/>
              <w:adjustRightInd w:val="0"/>
              <w:rPr>
                <w:rFonts w:ascii="Times New Roman" w:hAnsi="Times New Roman" w:cs="Times New Roman"/>
                <w:b/>
                <w:bCs/>
                <w:iCs/>
                <w:sz w:val="24"/>
                <w:szCs w:val="24"/>
              </w:rPr>
            </w:pPr>
            <w:r w:rsidRPr="00710DCF">
              <w:rPr>
                <w:rFonts w:ascii="Times New Roman" w:hAnsi="Times New Roman" w:cs="Times New Roman"/>
                <w:b/>
                <w:bCs/>
                <w:iCs/>
                <w:sz w:val="24"/>
                <w:szCs w:val="24"/>
              </w:rPr>
              <w:t>Итоговый урок</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2</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w:t>
            </w:r>
          </w:p>
        </w:tc>
      </w:tr>
      <w:tr w:rsidR="00A7581F" w:rsidRPr="00726948" w:rsidTr="00A7581F">
        <w:trPr>
          <w:trHeight w:val="449"/>
          <w:jc w:val="center"/>
        </w:trPr>
        <w:tc>
          <w:tcPr>
            <w:tcW w:w="908" w:type="dxa"/>
          </w:tcPr>
          <w:p w:rsidR="00A7581F" w:rsidRPr="00726948" w:rsidRDefault="00A7581F" w:rsidP="00A7581F">
            <w:pPr>
              <w:autoSpaceDE w:val="0"/>
              <w:autoSpaceDN w:val="0"/>
              <w:adjustRightInd w:val="0"/>
              <w:jc w:val="center"/>
              <w:rPr>
                <w:rStyle w:val="af"/>
                <w:rFonts w:ascii="Times New Roman" w:hAnsi="Times New Roman" w:cs="Times New Roman"/>
                <w:sz w:val="24"/>
                <w:szCs w:val="24"/>
              </w:rPr>
            </w:pPr>
          </w:p>
        </w:tc>
        <w:tc>
          <w:tcPr>
            <w:tcW w:w="4619" w:type="dxa"/>
            <w:shd w:val="clear" w:color="auto" w:fill="auto"/>
          </w:tcPr>
          <w:p w:rsidR="00A7581F" w:rsidRPr="00726948" w:rsidRDefault="00A7581F" w:rsidP="00A7581F">
            <w:pPr>
              <w:autoSpaceDE w:val="0"/>
              <w:autoSpaceDN w:val="0"/>
              <w:adjustRightInd w:val="0"/>
              <w:jc w:val="right"/>
              <w:rPr>
                <w:rFonts w:ascii="Times New Roman" w:hAnsi="Times New Roman" w:cs="Times New Roman"/>
                <w:bCs/>
                <w:iCs/>
                <w:sz w:val="24"/>
                <w:szCs w:val="24"/>
              </w:rPr>
            </w:pPr>
            <w:r w:rsidRPr="00726948">
              <w:rPr>
                <w:rStyle w:val="af"/>
                <w:rFonts w:ascii="Times New Roman" w:hAnsi="Times New Roman" w:cs="Times New Roman"/>
                <w:b/>
                <w:sz w:val="24"/>
                <w:szCs w:val="24"/>
              </w:rPr>
              <w:t>ИТОГО:</w:t>
            </w:r>
          </w:p>
        </w:tc>
        <w:tc>
          <w:tcPr>
            <w:tcW w:w="1383" w:type="dxa"/>
            <w:shd w:val="clear" w:color="auto" w:fill="auto"/>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102</w:t>
            </w:r>
          </w:p>
        </w:tc>
        <w:tc>
          <w:tcPr>
            <w:tcW w:w="2243" w:type="dxa"/>
          </w:tcPr>
          <w:p w:rsidR="00A7581F" w:rsidRPr="00726948" w:rsidRDefault="00A7581F" w:rsidP="00A7581F">
            <w:pPr>
              <w:autoSpaceDE w:val="0"/>
              <w:autoSpaceDN w:val="0"/>
              <w:adjustRightInd w:val="0"/>
              <w:jc w:val="center"/>
              <w:rPr>
                <w:rStyle w:val="af"/>
                <w:rFonts w:ascii="Times New Roman" w:hAnsi="Times New Roman" w:cs="Times New Roman"/>
                <w:i w:val="0"/>
                <w:sz w:val="24"/>
                <w:szCs w:val="24"/>
              </w:rPr>
            </w:pPr>
            <w:r>
              <w:rPr>
                <w:rStyle w:val="af"/>
                <w:rFonts w:ascii="Times New Roman" w:hAnsi="Times New Roman" w:cs="Times New Roman"/>
                <w:sz w:val="24"/>
                <w:szCs w:val="24"/>
              </w:rPr>
              <w:t>14</w:t>
            </w:r>
          </w:p>
        </w:tc>
      </w:tr>
    </w:tbl>
    <w:p w:rsidR="005D2252" w:rsidRDefault="005D2252" w:rsidP="00AF3C17">
      <w:pPr>
        <w:tabs>
          <w:tab w:val="left" w:pos="2265"/>
        </w:tabs>
        <w:rPr>
          <w:rFonts w:ascii="Times New Roman" w:hAnsi="Times New Roman" w:cs="Times New Roman"/>
          <w:sz w:val="24"/>
          <w:szCs w:val="24"/>
        </w:rPr>
      </w:pP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Критерии оценки устных ответов по литературе</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Устный опрос является одним из основных способов учета знаний учащихся по литературе.</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При оценке устных ответов учитель руководствуется следующими основными критериями в пределах программы данного класса:</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1. Знание текста и понимание идейно-художественного содержания изученного произведения.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2. Умение объяснить взаимосвязь событий, характер и поступки героев.</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3. Понимание роли художественных сре</w:t>
      </w:r>
      <w:proofErr w:type="gramStart"/>
      <w:r w:rsidRPr="00AF3C17">
        <w:rPr>
          <w:rFonts w:ascii="Arial" w:eastAsia="Times New Roman" w:hAnsi="Arial" w:cs="Arial"/>
          <w:color w:val="000000"/>
          <w:sz w:val="21"/>
          <w:szCs w:val="21"/>
        </w:rPr>
        <w:t>дств в р</w:t>
      </w:r>
      <w:proofErr w:type="gramEnd"/>
      <w:r w:rsidRPr="00AF3C17">
        <w:rPr>
          <w:rFonts w:ascii="Arial" w:eastAsia="Times New Roman" w:hAnsi="Arial" w:cs="Arial"/>
          <w:color w:val="000000"/>
          <w:sz w:val="21"/>
          <w:szCs w:val="21"/>
        </w:rPr>
        <w:t>аскрытии идейно-эстетического содержания изученного произведения.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 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5. Умение анализировать художественное произведение в соответствии с ведущими идеями эпохи.</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При оценке устных ответов по литературе используются следующие критерии</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
    <w:tbl>
      <w:tblPr>
        <w:tblW w:w="9390" w:type="dxa"/>
        <w:shd w:val="clear" w:color="auto" w:fill="FFFFFF"/>
        <w:tblCellMar>
          <w:top w:w="15" w:type="dxa"/>
          <w:left w:w="15" w:type="dxa"/>
          <w:bottom w:w="15" w:type="dxa"/>
          <w:right w:w="15" w:type="dxa"/>
        </w:tblCellMar>
        <w:tblLook w:val="04A0"/>
      </w:tblPr>
      <w:tblGrid>
        <w:gridCol w:w="1123"/>
        <w:gridCol w:w="8267"/>
      </w:tblGrid>
      <w:tr w:rsidR="00AF3C17" w:rsidRPr="00AF3C17" w:rsidTr="00AF3C17">
        <w:tc>
          <w:tcPr>
            <w:tcW w:w="1110"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Отметка</w:t>
            </w:r>
          </w:p>
        </w:tc>
        <w:tc>
          <w:tcPr>
            <w:tcW w:w="8175"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color w:val="000000"/>
                <w:sz w:val="21"/>
                <w:szCs w:val="21"/>
              </w:rPr>
              <w:t>Критерии</w:t>
            </w:r>
          </w:p>
        </w:tc>
      </w:tr>
      <w:tr w:rsidR="00AF3C17" w:rsidRPr="00AF3C17" w:rsidTr="00AF3C17">
        <w:tc>
          <w:tcPr>
            <w:tcW w:w="1110"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«5»</w:t>
            </w:r>
          </w:p>
        </w:tc>
        <w:tc>
          <w:tcPr>
            <w:tcW w:w="8175"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ставится за ответ, который обнаруживает прочные знания и глубокое понимание текста изучаемого произведения;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умение объяснить взаимосвязь событий, характер и поступки героев, роль художественных сре</w:t>
            </w:r>
            <w:proofErr w:type="gramStart"/>
            <w:r w:rsidRPr="00AF3C17">
              <w:rPr>
                <w:rFonts w:ascii="Arial" w:eastAsia="Times New Roman" w:hAnsi="Arial" w:cs="Arial"/>
                <w:color w:val="000000"/>
                <w:sz w:val="21"/>
                <w:szCs w:val="21"/>
              </w:rPr>
              <w:t>дств в р</w:t>
            </w:r>
            <w:proofErr w:type="gramEnd"/>
            <w:r w:rsidRPr="00AF3C17">
              <w:rPr>
                <w:rFonts w:ascii="Arial" w:eastAsia="Times New Roman" w:hAnsi="Arial" w:cs="Arial"/>
                <w:color w:val="000000"/>
                <w:sz w:val="21"/>
                <w:szCs w:val="21"/>
              </w:rPr>
              <w:t>аскрытии идейно-эстетического содержания произведения;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привлекать те</w:t>
            </w:r>
            <w:proofErr w:type="gramStart"/>
            <w:r w:rsidRPr="00AF3C17">
              <w:rPr>
                <w:rFonts w:ascii="Arial" w:eastAsia="Times New Roman" w:hAnsi="Arial" w:cs="Arial"/>
                <w:color w:val="000000"/>
                <w:sz w:val="21"/>
                <w:szCs w:val="21"/>
              </w:rPr>
              <w:t>кст дл</w:t>
            </w:r>
            <w:proofErr w:type="gramEnd"/>
            <w:r w:rsidRPr="00AF3C17">
              <w:rPr>
                <w:rFonts w:ascii="Arial" w:eastAsia="Times New Roman" w:hAnsi="Arial" w:cs="Arial"/>
                <w:color w:val="000000"/>
                <w:sz w:val="21"/>
                <w:szCs w:val="21"/>
              </w:rPr>
              <w:t>я аргументации своих выводов; раскрывать связь произведения с эпохой;</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свободно владеть монологической речью.</w:t>
            </w:r>
          </w:p>
        </w:tc>
      </w:tr>
      <w:tr w:rsidR="00AF3C17" w:rsidRPr="00AF3C17" w:rsidTr="00AF3C17">
        <w:tc>
          <w:tcPr>
            <w:tcW w:w="1110"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w:t>
            </w:r>
          </w:p>
        </w:tc>
        <w:tc>
          <w:tcPr>
            <w:tcW w:w="8175"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ставится за ответ, который показывает прочное знание и достаточно глубокое понимание текста изучаемого произведения;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за умение объяснить взаимосвязь событий, характеры и поступки героев и роль основных художественных сре</w:t>
            </w:r>
            <w:proofErr w:type="gramStart"/>
            <w:r w:rsidRPr="00AF3C17">
              <w:rPr>
                <w:rFonts w:ascii="Arial" w:eastAsia="Times New Roman" w:hAnsi="Arial" w:cs="Arial"/>
                <w:color w:val="000000"/>
                <w:sz w:val="21"/>
                <w:szCs w:val="21"/>
              </w:rPr>
              <w:t>дств в р</w:t>
            </w:r>
            <w:proofErr w:type="gramEnd"/>
            <w:r w:rsidRPr="00AF3C17">
              <w:rPr>
                <w:rFonts w:ascii="Arial" w:eastAsia="Times New Roman" w:hAnsi="Arial" w:cs="Arial"/>
                <w:color w:val="000000"/>
                <w:sz w:val="21"/>
                <w:szCs w:val="21"/>
              </w:rPr>
              <w:t>аскрытии идейно-эстетического содержания произведения;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умение привлекать те</w:t>
            </w:r>
            <w:proofErr w:type="gramStart"/>
            <w:r w:rsidRPr="00AF3C17">
              <w:rPr>
                <w:rFonts w:ascii="Arial" w:eastAsia="Times New Roman" w:hAnsi="Arial" w:cs="Arial"/>
                <w:color w:val="000000"/>
                <w:sz w:val="21"/>
                <w:szCs w:val="21"/>
              </w:rPr>
              <w:t>кст пр</w:t>
            </w:r>
            <w:proofErr w:type="gramEnd"/>
            <w:r w:rsidRPr="00AF3C17">
              <w:rPr>
                <w:rFonts w:ascii="Arial" w:eastAsia="Times New Roman" w:hAnsi="Arial" w:cs="Arial"/>
                <w:color w:val="000000"/>
                <w:sz w:val="21"/>
                <w:szCs w:val="21"/>
              </w:rPr>
              <w:t>оизведения для обоснования своих выводов;</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хорошо владеть монологической литературной речью;</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lastRenderedPageBreak/>
              <w:t>однако допускают 2-3 неточности в ответе.</w:t>
            </w:r>
          </w:p>
        </w:tc>
      </w:tr>
      <w:tr w:rsidR="00AF3C17" w:rsidRPr="00AF3C17" w:rsidTr="00AF3C17">
        <w:tc>
          <w:tcPr>
            <w:tcW w:w="1110"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lastRenderedPageBreak/>
              <w:t>«3»</w:t>
            </w:r>
          </w:p>
        </w:tc>
        <w:tc>
          <w:tcPr>
            <w:tcW w:w="8175"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AF3C17">
              <w:rPr>
                <w:rFonts w:ascii="Arial" w:eastAsia="Times New Roman" w:hAnsi="Arial" w:cs="Arial"/>
                <w:color w:val="000000"/>
                <w:sz w:val="21"/>
                <w:szCs w:val="21"/>
              </w:rPr>
              <w:t>дств в р</w:t>
            </w:r>
            <w:proofErr w:type="gramEnd"/>
            <w:r w:rsidRPr="00AF3C17">
              <w:rPr>
                <w:rFonts w:ascii="Arial" w:eastAsia="Times New Roman" w:hAnsi="Arial" w:cs="Arial"/>
                <w:color w:val="000000"/>
                <w:sz w:val="21"/>
                <w:szCs w:val="21"/>
              </w:rPr>
              <w:t>аскрытии идейно-художественного содержания произведения, но недостаточное умение пользоваться этими знаниями при анализе произведения.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tc>
      </w:tr>
      <w:tr w:rsidR="00AF3C17" w:rsidRPr="00AF3C17" w:rsidTr="00AF3C17">
        <w:trPr>
          <w:trHeight w:val="1440"/>
        </w:trPr>
        <w:tc>
          <w:tcPr>
            <w:tcW w:w="1110"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«2»</w:t>
            </w:r>
          </w:p>
        </w:tc>
        <w:tc>
          <w:tcPr>
            <w:tcW w:w="8175" w:type="dxa"/>
            <w:tcBorders>
              <w:top w:val="single" w:sz="6" w:space="0" w:color="000001"/>
              <w:left w:val="single" w:sz="6" w:space="0" w:color="000001"/>
              <w:bottom w:val="single" w:sz="6" w:space="0" w:color="000001"/>
              <w:right w:val="single" w:sz="6" w:space="0" w:color="000001"/>
            </w:tcBorders>
            <w:shd w:val="clear" w:color="auto" w:fill="FFFFFF"/>
            <w:tcMar>
              <w:top w:w="14" w:type="dxa"/>
              <w:left w:w="14" w:type="dxa"/>
              <w:bottom w:w="14" w:type="dxa"/>
              <w:right w:w="14" w:type="dxa"/>
            </w:tcMar>
            <w:vAlign w:val="cente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AF3C17">
              <w:rPr>
                <w:rFonts w:ascii="Arial" w:eastAsia="Times New Roman" w:hAnsi="Arial" w:cs="Arial"/>
                <w:color w:val="000000"/>
                <w:sz w:val="21"/>
                <w:szCs w:val="21"/>
              </w:rPr>
              <w:t>дств в р</w:t>
            </w:r>
            <w:proofErr w:type="gramEnd"/>
            <w:r w:rsidRPr="00AF3C17">
              <w:rPr>
                <w:rFonts w:ascii="Arial" w:eastAsia="Times New Roman" w:hAnsi="Arial" w:cs="Arial"/>
                <w:color w:val="000000"/>
                <w:sz w:val="21"/>
                <w:szCs w:val="21"/>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tc>
      </w:tr>
    </w:tbl>
    <w:p w:rsidR="00102469" w:rsidRDefault="00102469" w:rsidP="00AF3C17">
      <w:pPr>
        <w:shd w:val="clear" w:color="auto" w:fill="FFFFFF"/>
        <w:spacing w:after="150" w:line="240" w:lineRule="auto"/>
        <w:rPr>
          <w:rFonts w:ascii="Arial" w:eastAsia="Times New Roman" w:hAnsi="Arial" w:cs="Arial"/>
          <w:color w:val="000000"/>
          <w:sz w:val="21"/>
          <w:szCs w:val="21"/>
        </w:rPr>
      </w:pP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roofErr w:type="gramStart"/>
      <w:r w:rsidRPr="00AF3C17">
        <w:rPr>
          <w:rFonts w:ascii="Arial" w:eastAsia="Times New Roman" w:hAnsi="Arial" w:cs="Arial"/>
          <w:color w:val="000000"/>
          <w:sz w:val="21"/>
          <w:szCs w:val="21"/>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Шкала перевода тестовых баллов в отметку</w:t>
      </w:r>
    </w:p>
    <w:tbl>
      <w:tblPr>
        <w:tblW w:w="9795" w:type="dxa"/>
        <w:shd w:val="clear" w:color="auto" w:fill="FFFFFF"/>
        <w:tblCellMar>
          <w:top w:w="45" w:type="dxa"/>
          <w:left w:w="45" w:type="dxa"/>
          <w:bottom w:w="45" w:type="dxa"/>
          <w:right w:w="45" w:type="dxa"/>
        </w:tblCellMar>
        <w:tblLook w:val="04A0"/>
      </w:tblPr>
      <w:tblGrid>
        <w:gridCol w:w="2723"/>
        <w:gridCol w:w="2971"/>
        <w:gridCol w:w="4101"/>
      </w:tblGrid>
      <w:tr w:rsidR="00AF3C17" w:rsidRPr="00AF3C17" w:rsidTr="00AF3C17">
        <w:tc>
          <w:tcPr>
            <w:tcW w:w="2640"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i/>
                <w:iCs/>
                <w:color w:val="000000"/>
                <w:sz w:val="21"/>
                <w:szCs w:val="21"/>
              </w:rPr>
              <w:t>Качество освоения</w:t>
            </w:r>
          </w:p>
        </w:tc>
        <w:tc>
          <w:tcPr>
            <w:tcW w:w="2880"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i/>
                <w:iCs/>
                <w:color w:val="000000"/>
                <w:sz w:val="21"/>
                <w:szCs w:val="21"/>
              </w:rPr>
              <w:t>Уровень достижений</w:t>
            </w:r>
          </w:p>
        </w:tc>
        <w:tc>
          <w:tcPr>
            <w:tcW w:w="3975"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i/>
                <w:iCs/>
                <w:color w:val="000000"/>
                <w:sz w:val="21"/>
                <w:szCs w:val="21"/>
              </w:rPr>
              <w:t>Отметка в балльной шкале</w:t>
            </w:r>
          </w:p>
        </w:tc>
      </w:tr>
      <w:tr w:rsidR="00AF3C17" w:rsidRPr="00AF3C17" w:rsidTr="00AF3C17">
        <w:tc>
          <w:tcPr>
            <w:tcW w:w="2640"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90 - 100%</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70 - 89%</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50 - 69%</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0 - 49%</w:t>
            </w:r>
          </w:p>
        </w:tc>
        <w:tc>
          <w:tcPr>
            <w:tcW w:w="2880"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высокий</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повышенный</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средний</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ниже среднего</w:t>
            </w:r>
          </w:p>
        </w:tc>
        <w:tc>
          <w:tcPr>
            <w:tcW w:w="3975" w:type="dxa"/>
            <w:tcBorders>
              <w:top w:val="single" w:sz="8" w:space="0" w:color="000001"/>
              <w:left w:val="single" w:sz="8" w:space="0" w:color="000001"/>
              <w:bottom w:val="single" w:sz="8" w:space="0" w:color="000001"/>
              <w:right w:val="single" w:sz="8" w:space="0" w:color="000001"/>
            </w:tcBorders>
            <w:shd w:val="clear" w:color="auto" w:fill="FFFFFF"/>
            <w:tcMar>
              <w:top w:w="43" w:type="dxa"/>
              <w:left w:w="43" w:type="dxa"/>
              <w:bottom w:w="43" w:type="dxa"/>
              <w:right w:w="43"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«5»</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«4»</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«3»</w:t>
            </w:r>
          </w:p>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color w:val="000000"/>
                <w:sz w:val="21"/>
                <w:szCs w:val="21"/>
              </w:rPr>
              <w:t>«2»</w:t>
            </w:r>
          </w:p>
        </w:tc>
      </w:tr>
    </w:tbl>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Оценка сочинений</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В основу оценки сочинений по литературе должны быть положены следующие главные критерии в пределах программы данного класса:</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roofErr w:type="gramStart"/>
      <w:r w:rsidRPr="00AF3C17">
        <w:rPr>
          <w:rFonts w:ascii="Arial" w:eastAsia="Times New Roman" w:hAnsi="Arial" w:cs="Arial"/>
          <w:color w:val="000000"/>
          <w:sz w:val="21"/>
          <w:szCs w:val="21"/>
        </w:rPr>
        <w:t>-      правильное понимание темы, глубина, и полнота ее раскрытия, верная передача фактов, правильное объяснение событий и поведения героев, исходя из идейно-эстетического содержания произведения, доказательность основных положении,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proofErr w:type="gramEnd"/>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соразмерность частей сочинения, логичность связей и переходов между ними;</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точность и богатство лексики, умение пользоваться изобразительными средствами языка.</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Отметка "5"</w:t>
      </w:r>
      <w:r w:rsidRPr="00AF3C17">
        <w:rPr>
          <w:rFonts w:ascii="Arial" w:eastAsia="Times New Roman" w:hAnsi="Arial" w:cs="Arial"/>
          <w:color w:val="000000"/>
          <w:sz w:val="21"/>
          <w:szCs w:val="21"/>
        </w:rPr>
        <w:t> ставится за сочинение:</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глубоко и аргументировано раскрывающее тему, свидетельствующее об отличном знании текста произведения и других материалов, необходимых для ее раскрытия, умение делать выводы и обобщения;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w:t>
      </w:r>
      <w:proofErr w:type="gramStart"/>
      <w:r w:rsidRPr="00AF3C17">
        <w:rPr>
          <w:rFonts w:ascii="Arial" w:eastAsia="Times New Roman" w:hAnsi="Arial" w:cs="Arial"/>
          <w:color w:val="000000"/>
          <w:sz w:val="21"/>
          <w:szCs w:val="21"/>
        </w:rPr>
        <w:t>стройное</w:t>
      </w:r>
      <w:proofErr w:type="gramEnd"/>
      <w:r w:rsidRPr="00AF3C17">
        <w:rPr>
          <w:rFonts w:ascii="Arial" w:eastAsia="Times New Roman" w:hAnsi="Arial" w:cs="Arial"/>
          <w:color w:val="000000"/>
          <w:sz w:val="21"/>
          <w:szCs w:val="21"/>
        </w:rPr>
        <w:t xml:space="preserve"> по композиции, логическое и последовательное в изложении мыслей;</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w:t>
      </w:r>
      <w:proofErr w:type="gramStart"/>
      <w:r w:rsidRPr="00AF3C17">
        <w:rPr>
          <w:rFonts w:ascii="Arial" w:eastAsia="Times New Roman" w:hAnsi="Arial" w:cs="Arial"/>
          <w:color w:val="000000"/>
          <w:sz w:val="21"/>
          <w:szCs w:val="21"/>
        </w:rPr>
        <w:t>написанное</w:t>
      </w:r>
      <w:proofErr w:type="gramEnd"/>
      <w:r w:rsidRPr="00AF3C17">
        <w:rPr>
          <w:rFonts w:ascii="Arial" w:eastAsia="Times New Roman" w:hAnsi="Arial" w:cs="Arial"/>
          <w:color w:val="000000"/>
          <w:sz w:val="21"/>
          <w:szCs w:val="21"/>
        </w:rPr>
        <w:t xml:space="preserve"> правильным литературным языком и стилистически соответствующее содержанию;</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допускается одна - две неточности в содержании.</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lastRenderedPageBreak/>
        <w:t>Оценка "4"</w:t>
      </w:r>
      <w:r w:rsidRPr="00AF3C17">
        <w:rPr>
          <w:rFonts w:ascii="Arial" w:eastAsia="Times New Roman" w:hAnsi="Arial" w:cs="Arial"/>
          <w:color w:val="000000"/>
          <w:sz w:val="21"/>
          <w:szCs w:val="21"/>
        </w:rPr>
        <w:t> ставится за сочинение:</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достаточно полно и убедительно раскрывающее тему с незначительными отклонениями от нее;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логическое и последовательное в изложении содержания;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w:t>
      </w:r>
      <w:proofErr w:type="gramStart"/>
      <w:r w:rsidRPr="00AF3C17">
        <w:rPr>
          <w:rFonts w:ascii="Arial" w:eastAsia="Times New Roman" w:hAnsi="Arial" w:cs="Arial"/>
          <w:color w:val="000000"/>
          <w:sz w:val="21"/>
          <w:szCs w:val="21"/>
        </w:rPr>
        <w:t>написанное</w:t>
      </w:r>
      <w:proofErr w:type="gramEnd"/>
      <w:r w:rsidRPr="00AF3C17">
        <w:rPr>
          <w:rFonts w:ascii="Arial" w:eastAsia="Times New Roman" w:hAnsi="Arial" w:cs="Arial"/>
          <w:color w:val="000000"/>
          <w:sz w:val="21"/>
          <w:szCs w:val="21"/>
        </w:rPr>
        <w:t xml:space="preserve"> правильным литературным языком, стилистически соответствующее содержанию;</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допускаются две - три неточности: в содержании, а также не более трех-четырех речевых недочетов.</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Отметка "3"</w:t>
      </w:r>
      <w:r w:rsidRPr="00AF3C17">
        <w:rPr>
          <w:rFonts w:ascii="Arial" w:eastAsia="Times New Roman" w:hAnsi="Arial" w:cs="Arial"/>
          <w:color w:val="000000"/>
          <w:sz w:val="21"/>
          <w:szCs w:val="21"/>
        </w:rPr>
        <w:t> ставится за сочинение, в котором:</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в главном и основном раскрывается тема, в делом дан верный, но односторонний или недостаточно полный ответ на</w:t>
      </w:r>
      <w:proofErr w:type="gramStart"/>
      <w:r w:rsidRPr="00AF3C17">
        <w:rPr>
          <w:rFonts w:ascii="Arial" w:eastAsia="Times New Roman" w:hAnsi="Arial" w:cs="Arial"/>
          <w:color w:val="000000"/>
          <w:sz w:val="21"/>
          <w:szCs w:val="21"/>
        </w:rPr>
        <w:t>.</w:t>
      </w:r>
      <w:proofErr w:type="gramEnd"/>
      <w:r w:rsidRPr="00AF3C17">
        <w:rPr>
          <w:rFonts w:ascii="Arial" w:eastAsia="Times New Roman" w:hAnsi="Arial" w:cs="Arial"/>
          <w:color w:val="000000"/>
          <w:sz w:val="21"/>
          <w:szCs w:val="21"/>
        </w:rPr>
        <w:t xml:space="preserve"> </w:t>
      </w:r>
      <w:proofErr w:type="gramStart"/>
      <w:r w:rsidRPr="00AF3C17">
        <w:rPr>
          <w:rFonts w:ascii="Arial" w:eastAsia="Times New Roman" w:hAnsi="Arial" w:cs="Arial"/>
          <w:color w:val="000000"/>
          <w:sz w:val="21"/>
          <w:szCs w:val="21"/>
        </w:rPr>
        <w:t>т</w:t>
      </w:r>
      <w:proofErr w:type="gramEnd"/>
      <w:r w:rsidRPr="00AF3C17">
        <w:rPr>
          <w:rFonts w:ascii="Arial" w:eastAsia="Times New Roman" w:hAnsi="Arial" w:cs="Arial"/>
          <w:color w:val="000000"/>
          <w:sz w:val="21"/>
          <w:szCs w:val="21"/>
        </w:rPr>
        <w:t>ему, допущены отклонения от нее или отдельные ошибки в изложении фактического материала; обнаруживается недостаточное умение делать выводы и обобщения;</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материал излагается достаточно логично, но имеются отдельные нарушения последовательности выражения мыслей;</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материал излагается достаточно логично, но имеются отдельные нарушения последовательности выражения мыслей,</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обнаруживается владение основами письменной речи;</w:t>
      </w:r>
      <w:r w:rsidRPr="00AF3C17">
        <w:rPr>
          <w:rFonts w:ascii="Arial" w:eastAsia="Times New Roman" w:hAnsi="Arial" w:cs="Arial"/>
          <w:color w:val="000000"/>
          <w:sz w:val="21"/>
          <w:szCs w:val="21"/>
        </w:rPr>
        <w:br/>
        <w:t>в работе имеется не более 4-5 речевых недочетов.</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Отметка "2"</w:t>
      </w:r>
      <w:r w:rsidRPr="00AF3C17">
        <w:rPr>
          <w:rFonts w:ascii="Arial" w:eastAsia="Times New Roman" w:hAnsi="Arial" w:cs="Arial"/>
          <w:color w:val="000000"/>
          <w:sz w:val="21"/>
          <w:szCs w:val="21"/>
        </w:rPr>
        <w:t> ставится за сочинение, которое:</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   не раскрывает тему, свидетельствует о поверхностном знании текста произведения, состоит из </w:t>
      </w:r>
      <w:proofErr w:type="gramStart"/>
      <w:r w:rsidRPr="00AF3C17">
        <w:rPr>
          <w:rFonts w:ascii="Arial" w:eastAsia="Times New Roman" w:hAnsi="Arial" w:cs="Arial"/>
          <w:color w:val="000000"/>
          <w:sz w:val="21"/>
          <w:szCs w:val="21"/>
        </w:rPr>
        <w:t>путанного</w:t>
      </w:r>
      <w:proofErr w:type="gramEnd"/>
      <w:r w:rsidRPr="00AF3C17">
        <w:rPr>
          <w:rFonts w:ascii="Arial" w:eastAsia="Times New Roman" w:hAnsi="Arial" w:cs="Arial"/>
          <w:color w:val="000000"/>
          <w:sz w:val="21"/>
          <w:szCs w:val="21"/>
        </w:rPr>
        <w:t xml:space="preserve"> пересказа отдельных событий без вывода и обобщений или из общих положений, не опирающихся на</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характеризуется случайным расположением материала, отсутствием связи между частями;</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отличается бедностью словаря, наличием грубых речевых ошибок.</w:t>
      </w:r>
    </w:p>
    <w:p w:rsidR="00AF3C17" w:rsidRPr="00AF3C17" w:rsidRDefault="00AF3C17" w:rsidP="00AF3C17">
      <w:pPr>
        <w:shd w:val="clear" w:color="auto" w:fill="FFFFFF"/>
        <w:spacing w:after="150" w:line="240" w:lineRule="auto"/>
        <w:rPr>
          <w:rFonts w:ascii="Arial" w:eastAsia="Times New Roman" w:hAnsi="Arial" w:cs="Arial"/>
          <w:color w:val="000000"/>
          <w:sz w:val="21"/>
          <w:szCs w:val="21"/>
        </w:rPr>
      </w:pPr>
    </w:p>
    <w:tbl>
      <w:tblPr>
        <w:tblW w:w="10920" w:type="dxa"/>
        <w:shd w:val="clear" w:color="auto" w:fill="FFFFFF"/>
        <w:tblCellMar>
          <w:top w:w="30" w:type="dxa"/>
          <w:left w:w="30" w:type="dxa"/>
          <w:bottom w:w="30" w:type="dxa"/>
          <w:right w:w="30" w:type="dxa"/>
        </w:tblCellMar>
        <w:tblLook w:val="04A0"/>
      </w:tblPr>
      <w:tblGrid>
        <w:gridCol w:w="833"/>
        <w:gridCol w:w="7041"/>
        <w:gridCol w:w="3046"/>
      </w:tblGrid>
      <w:tr w:rsidR="00AF3C17" w:rsidRPr="00AF3C17" w:rsidTr="00AF3C17">
        <w:tc>
          <w:tcPr>
            <w:tcW w:w="81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color w:val="000000"/>
                <w:sz w:val="21"/>
                <w:szCs w:val="21"/>
              </w:rPr>
              <w:t>Оценка</w:t>
            </w:r>
          </w:p>
        </w:tc>
        <w:tc>
          <w:tcPr>
            <w:tcW w:w="690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color w:val="000000"/>
                <w:sz w:val="21"/>
                <w:szCs w:val="21"/>
              </w:rPr>
              <w:t>Содержание и речь</w:t>
            </w:r>
          </w:p>
        </w:tc>
        <w:tc>
          <w:tcPr>
            <w:tcW w:w="2985"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jc w:val="center"/>
              <w:rPr>
                <w:rFonts w:ascii="Arial" w:eastAsia="Times New Roman" w:hAnsi="Arial" w:cs="Arial"/>
                <w:color w:val="000000"/>
                <w:sz w:val="21"/>
                <w:szCs w:val="21"/>
              </w:rPr>
            </w:pPr>
            <w:r w:rsidRPr="00AF3C17">
              <w:rPr>
                <w:rFonts w:ascii="Arial" w:eastAsia="Times New Roman" w:hAnsi="Arial" w:cs="Arial"/>
                <w:b/>
                <w:bCs/>
                <w:color w:val="000000"/>
                <w:sz w:val="21"/>
                <w:szCs w:val="21"/>
              </w:rPr>
              <w:t>Грамотность</w:t>
            </w:r>
          </w:p>
        </w:tc>
      </w:tr>
      <w:tr w:rsidR="00AF3C17" w:rsidRPr="00AF3C17" w:rsidTr="00AF3C17">
        <w:tc>
          <w:tcPr>
            <w:tcW w:w="81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«5»</w:t>
            </w:r>
          </w:p>
        </w:tc>
        <w:tc>
          <w:tcPr>
            <w:tcW w:w="690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1.Содержание работы полностью соответствует теме.</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2.Фактические ошибки отсутствуют.</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3.Содержание излагается последовательно.</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4.Работа отличается богатством словаря, разнообразием используемых синтаксических конструкций, точностью словоупотребления.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5.</w:t>
            </w:r>
            <w:proofErr w:type="gramStart"/>
            <w:r w:rsidRPr="00AF3C17">
              <w:rPr>
                <w:rFonts w:ascii="Arial" w:eastAsia="Times New Roman" w:hAnsi="Arial" w:cs="Arial"/>
                <w:color w:val="000000"/>
                <w:sz w:val="21"/>
                <w:szCs w:val="21"/>
              </w:rPr>
              <w:t>Достигнуты</w:t>
            </w:r>
            <w:proofErr w:type="gramEnd"/>
            <w:r w:rsidRPr="00AF3C17">
              <w:rPr>
                <w:rFonts w:ascii="Arial" w:eastAsia="Times New Roman" w:hAnsi="Arial" w:cs="Arial"/>
                <w:color w:val="000000"/>
                <w:sz w:val="21"/>
                <w:szCs w:val="21"/>
              </w:rPr>
              <w:t xml:space="preserve"> стилевое единство и выразительность текста.</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В целом в работе допускается 1 недочет в содержании 1-2 </w:t>
            </w:r>
            <w:proofErr w:type="gramStart"/>
            <w:r w:rsidRPr="00AF3C17">
              <w:rPr>
                <w:rFonts w:ascii="Arial" w:eastAsia="Times New Roman" w:hAnsi="Arial" w:cs="Arial"/>
                <w:color w:val="000000"/>
                <w:sz w:val="21"/>
                <w:szCs w:val="21"/>
              </w:rPr>
              <w:t>речевых</w:t>
            </w:r>
            <w:proofErr w:type="gramEnd"/>
            <w:r w:rsidRPr="00AF3C17">
              <w:rPr>
                <w:rFonts w:ascii="Arial" w:eastAsia="Times New Roman" w:hAnsi="Arial" w:cs="Arial"/>
                <w:color w:val="000000"/>
                <w:sz w:val="21"/>
                <w:szCs w:val="21"/>
              </w:rPr>
              <w:t xml:space="preserve"> недочета.</w:t>
            </w:r>
          </w:p>
        </w:tc>
        <w:tc>
          <w:tcPr>
            <w:tcW w:w="2985"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Допускаются: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I орфографическая, или I пунктуационная, или 1 грамматическая ошибки</w:t>
            </w:r>
          </w:p>
        </w:tc>
      </w:tr>
      <w:tr w:rsidR="00AF3C17" w:rsidRPr="00AF3C17" w:rsidTr="00AF3C17">
        <w:tc>
          <w:tcPr>
            <w:tcW w:w="81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«4»</w:t>
            </w:r>
          </w:p>
        </w:tc>
        <w:tc>
          <w:tcPr>
            <w:tcW w:w="690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1.Содержание работы в основном соответствует теме (имеются незначительные отклонения от темы).</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2.Содержание в основном достоверно, но имеются единичные фактические неточности.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3.Имеются незначительные нарушения последовательности в изложении мыслей.</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4.Лексический и грамматический строй речи достаточно разнообразен.</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5.Стиль работы отличается единством и достаточной </w:t>
            </w:r>
            <w:r w:rsidRPr="00AF3C17">
              <w:rPr>
                <w:rFonts w:ascii="Arial" w:eastAsia="Times New Roman" w:hAnsi="Arial" w:cs="Arial"/>
                <w:color w:val="000000"/>
                <w:sz w:val="21"/>
                <w:szCs w:val="21"/>
              </w:rPr>
              <w:lastRenderedPageBreak/>
              <w:t>выразительностью.</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В целом в работе допускается не более 2 недочетов в содержании и не более 3-4 речевых недочетов.</w:t>
            </w:r>
          </w:p>
        </w:tc>
        <w:tc>
          <w:tcPr>
            <w:tcW w:w="2985"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lastRenderedPageBreak/>
              <w:t xml:space="preserve">Допускаются: 2 орфографические и 2 пунктуационные ошибки, или 1 </w:t>
            </w:r>
            <w:proofErr w:type="gramStart"/>
            <w:r w:rsidRPr="00AF3C17">
              <w:rPr>
                <w:rFonts w:ascii="Arial" w:eastAsia="Times New Roman" w:hAnsi="Arial" w:cs="Arial"/>
                <w:color w:val="000000"/>
                <w:sz w:val="21"/>
                <w:szCs w:val="21"/>
              </w:rPr>
              <w:t>орфографическая</w:t>
            </w:r>
            <w:proofErr w:type="gramEnd"/>
            <w:r w:rsidRPr="00AF3C17">
              <w:rPr>
                <w:rFonts w:ascii="Arial" w:eastAsia="Times New Roman" w:hAnsi="Arial" w:cs="Arial"/>
                <w:color w:val="000000"/>
                <w:sz w:val="21"/>
                <w:szCs w:val="21"/>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AF3C17" w:rsidRPr="00AF3C17" w:rsidTr="00AF3C17">
        <w:tc>
          <w:tcPr>
            <w:tcW w:w="81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lastRenderedPageBreak/>
              <w:t> </w:t>
            </w:r>
          </w:p>
        </w:tc>
        <w:tc>
          <w:tcPr>
            <w:tcW w:w="690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1.В работе допущены существенные отклонения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2.Работа достоверна в главном, но в ней имеются отдельные фактические неточности.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3.Допущены отдельные нарушения последовательности изложения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4.Беден словарь и </w:t>
            </w:r>
            <w:proofErr w:type="gramStart"/>
            <w:r w:rsidRPr="00AF3C17">
              <w:rPr>
                <w:rFonts w:ascii="Arial" w:eastAsia="Times New Roman" w:hAnsi="Arial" w:cs="Arial"/>
                <w:color w:val="000000"/>
                <w:sz w:val="21"/>
                <w:szCs w:val="21"/>
              </w:rPr>
              <w:t>однообразны</w:t>
            </w:r>
            <w:proofErr w:type="gramEnd"/>
            <w:r w:rsidRPr="00AF3C17">
              <w:rPr>
                <w:rFonts w:ascii="Arial" w:eastAsia="Times New Roman" w:hAnsi="Arial" w:cs="Arial"/>
                <w:color w:val="000000"/>
                <w:sz w:val="21"/>
                <w:szCs w:val="21"/>
              </w:rPr>
              <w:t xml:space="preserve"> употребляемые</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синтаксические конструкции, встречается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неправильное словоупотребление.</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5.Стиль работы не отличается единством, речь недостаточно выразительна.</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В целом в раб</w:t>
            </w:r>
            <w:r w:rsidR="00102469">
              <w:rPr>
                <w:rFonts w:ascii="Arial" w:eastAsia="Times New Roman" w:hAnsi="Arial" w:cs="Arial"/>
                <w:color w:val="000000"/>
                <w:sz w:val="21"/>
                <w:szCs w:val="21"/>
              </w:rPr>
              <w:t>оте допускается не более 4 недо</w:t>
            </w:r>
            <w:r w:rsidRPr="00AF3C17">
              <w:rPr>
                <w:rFonts w:ascii="Arial" w:eastAsia="Times New Roman" w:hAnsi="Arial" w:cs="Arial"/>
                <w:color w:val="000000"/>
                <w:sz w:val="21"/>
                <w:szCs w:val="21"/>
              </w:rPr>
              <w:t>четов в содержании и 5 речевых недочетов.</w:t>
            </w:r>
          </w:p>
        </w:tc>
        <w:tc>
          <w:tcPr>
            <w:tcW w:w="2985"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Допускаются: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 орфографические 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4 пунктуационные ошибки,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или 3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5 </w:t>
            </w:r>
            <w:proofErr w:type="spellStart"/>
            <w:r w:rsidRPr="00AF3C17">
              <w:rPr>
                <w:rFonts w:ascii="Arial" w:eastAsia="Times New Roman" w:hAnsi="Arial" w:cs="Arial"/>
                <w:color w:val="000000"/>
                <w:sz w:val="21"/>
                <w:szCs w:val="21"/>
              </w:rPr>
              <w:t>пунк.</w:t>
            </w:r>
            <w:proofErr w:type="gramStart"/>
            <w:r w:rsidRPr="00AF3C17">
              <w:rPr>
                <w:rFonts w:ascii="Arial" w:eastAsia="Times New Roman" w:hAnsi="Arial" w:cs="Arial"/>
                <w:color w:val="000000"/>
                <w:sz w:val="21"/>
                <w:szCs w:val="21"/>
              </w:rPr>
              <w:t>,и</w:t>
            </w:r>
            <w:proofErr w:type="gramEnd"/>
            <w:r w:rsidRPr="00AF3C17">
              <w:rPr>
                <w:rFonts w:ascii="Arial" w:eastAsia="Times New Roman" w:hAnsi="Arial" w:cs="Arial"/>
                <w:color w:val="000000"/>
                <w:sz w:val="21"/>
                <w:szCs w:val="21"/>
              </w:rPr>
              <w:t>ли</w:t>
            </w:r>
            <w:proofErr w:type="spellEnd"/>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7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при отсутствии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орфографических</w:t>
            </w:r>
          </w:p>
          <w:p w:rsidR="00AF3C17" w:rsidRPr="00AF3C17" w:rsidRDefault="00AF3C17" w:rsidP="00AF3C17">
            <w:pPr>
              <w:spacing w:after="150" w:line="240" w:lineRule="auto"/>
              <w:rPr>
                <w:rFonts w:ascii="Arial" w:eastAsia="Times New Roman" w:hAnsi="Arial" w:cs="Arial"/>
                <w:color w:val="000000"/>
                <w:sz w:val="21"/>
                <w:szCs w:val="21"/>
              </w:rPr>
            </w:pPr>
            <w:proofErr w:type="gramStart"/>
            <w:r w:rsidRPr="00AF3C17">
              <w:rPr>
                <w:rFonts w:ascii="Arial" w:eastAsia="Times New Roman" w:hAnsi="Arial" w:cs="Arial"/>
                <w:color w:val="000000"/>
                <w:sz w:val="21"/>
                <w:szCs w:val="21"/>
              </w:rPr>
              <w:t xml:space="preserve">(в 5 </w:t>
            </w:r>
            <w:proofErr w:type="spellStart"/>
            <w:r w:rsidRPr="00AF3C17">
              <w:rPr>
                <w:rFonts w:ascii="Arial" w:eastAsia="Times New Roman" w:hAnsi="Arial" w:cs="Arial"/>
                <w:color w:val="000000"/>
                <w:sz w:val="21"/>
                <w:szCs w:val="21"/>
              </w:rPr>
              <w:t>кл</w:t>
            </w:r>
            <w:proofErr w:type="spellEnd"/>
            <w:r w:rsidRPr="00AF3C17">
              <w:rPr>
                <w:rFonts w:ascii="Arial" w:eastAsia="Times New Roman" w:hAnsi="Arial" w:cs="Arial"/>
                <w:color w:val="000000"/>
                <w:sz w:val="21"/>
                <w:szCs w:val="21"/>
              </w:rPr>
              <w:t xml:space="preserve">.- 5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4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а также</w:t>
            </w:r>
            <w:proofErr w:type="gramEnd"/>
          </w:p>
          <w:p w:rsidR="00AF3C17" w:rsidRPr="00AF3C17" w:rsidRDefault="00AF3C17" w:rsidP="00AF3C17">
            <w:pPr>
              <w:spacing w:after="150" w:line="240" w:lineRule="auto"/>
              <w:rPr>
                <w:rFonts w:ascii="Arial" w:eastAsia="Times New Roman" w:hAnsi="Arial" w:cs="Arial"/>
                <w:color w:val="000000"/>
                <w:sz w:val="21"/>
                <w:szCs w:val="21"/>
              </w:rPr>
            </w:pPr>
            <w:proofErr w:type="gramStart"/>
            <w:r w:rsidRPr="00AF3C17">
              <w:rPr>
                <w:rFonts w:ascii="Arial" w:eastAsia="Times New Roman" w:hAnsi="Arial" w:cs="Arial"/>
                <w:color w:val="000000"/>
                <w:sz w:val="21"/>
                <w:szCs w:val="21"/>
              </w:rPr>
              <w:t>4 грамматических ошибки)</w:t>
            </w:r>
            <w:proofErr w:type="gramEnd"/>
          </w:p>
        </w:tc>
      </w:tr>
      <w:tr w:rsidR="00AF3C17" w:rsidRPr="00AF3C17" w:rsidTr="00AF3C17">
        <w:tc>
          <w:tcPr>
            <w:tcW w:w="81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b/>
                <w:bCs/>
                <w:color w:val="000000"/>
                <w:sz w:val="21"/>
                <w:szCs w:val="21"/>
              </w:rPr>
              <w:t>«2»</w:t>
            </w:r>
          </w:p>
        </w:tc>
        <w:tc>
          <w:tcPr>
            <w:tcW w:w="6900"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AF3C17">
              <w:rPr>
                <w:rFonts w:ascii="Arial" w:eastAsia="Times New Roman" w:hAnsi="Arial" w:cs="Arial"/>
                <w:color w:val="000000"/>
                <w:sz w:val="21"/>
                <w:szCs w:val="21"/>
              </w:rPr>
              <w:t>часты</w:t>
            </w:r>
            <w:proofErr w:type="gramEnd"/>
            <w:r w:rsidRPr="00AF3C17">
              <w:rPr>
                <w:rFonts w:ascii="Arial" w:eastAsia="Times New Roman" w:hAnsi="Arial" w:cs="Arial"/>
                <w:color w:val="000000"/>
                <w:sz w:val="21"/>
                <w:szCs w:val="21"/>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2985" w:type="dxa"/>
            <w:tcBorders>
              <w:top w:val="single" w:sz="8" w:space="0" w:color="000001"/>
              <w:left w:val="single" w:sz="8" w:space="0" w:color="000001"/>
              <w:bottom w:val="single" w:sz="8" w:space="0" w:color="000001"/>
              <w:right w:val="single" w:sz="8" w:space="0" w:color="000001"/>
            </w:tcBorders>
            <w:shd w:val="clear" w:color="auto" w:fill="FFFFFF"/>
            <w:tcMar>
              <w:top w:w="29" w:type="dxa"/>
              <w:left w:w="29" w:type="dxa"/>
              <w:bottom w:w="29" w:type="dxa"/>
              <w:right w:w="29" w:type="dxa"/>
            </w:tcMar>
            <w:hideMark/>
          </w:tcPr>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Допускаются:</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7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7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ошибок, или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6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8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или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5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9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или</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 xml:space="preserve">9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 xml:space="preserve">., или 8 </w:t>
            </w:r>
            <w:proofErr w:type="spellStart"/>
            <w:r w:rsidRPr="00AF3C17">
              <w:rPr>
                <w:rFonts w:ascii="Arial" w:eastAsia="Times New Roman" w:hAnsi="Arial" w:cs="Arial"/>
                <w:color w:val="000000"/>
                <w:sz w:val="21"/>
                <w:szCs w:val="21"/>
              </w:rPr>
              <w:t>орф</w:t>
            </w:r>
            <w:proofErr w:type="spellEnd"/>
            <w:r w:rsidRPr="00AF3C17">
              <w:rPr>
                <w:rFonts w:ascii="Arial" w:eastAsia="Times New Roman" w:hAnsi="Arial" w:cs="Arial"/>
                <w:color w:val="000000"/>
                <w:sz w:val="21"/>
                <w:szCs w:val="21"/>
              </w:rPr>
              <w:t xml:space="preserve">. и 5 </w:t>
            </w:r>
            <w:proofErr w:type="spellStart"/>
            <w:r w:rsidRPr="00AF3C17">
              <w:rPr>
                <w:rFonts w:ascii="Arial" w:eastAsia="Times New Roman" w:hAnsi="Arial" w:cs="Arial"/>
                <w:color w:val="000000"/>
                <w:sz w:val="21"/>
                <w:szCs w:val="21"/>
              </w:rPr>
              <w:t>пунк</w:t>
            </w:r>
            <w:proofErr w:type="spellEnd"/>
            <w:r w:rsidRPr="00AF3C17">
              <w:rPr>
                <w:rFonts w:ascii="Arial" w:eastAsia="Times New Roman" w:hAnsi="Arial" w:cs="Arial"/>
                <w:color w:val="000000"/>
                <w:sz w:val="21"/>
                <w:szCs w:val="21"/>
              </w:rPr>
              <w:t>.,</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а также 7 грамматических</w:t>
            </w:r>
          </w:p>
          <w:p w:rsidR="00AF3C17" w:rsidRPr="00AF3C17" w:rsidRDefault="00AF3C17" w:rsidP="00AF3C17">
            <w:pPr>
              <w:spacing w:after="150" w:line="240" w:lineRule="auto"/>
              <w:rPr>
                <w:rFonts w:ascii="Arial" w:eastAsia="Times New Roman" w:hAnsi="Arial" w:cs="Arial"/>
                <w:color w:val="000000"/>
                <w:sz w:val="21"/>
                <w:szCs w:val="21"/>
              </w:rPr>
            </w:pPr>
            <w:r w:rsidRPr="00AF3C17">
              <w:rPr>
                <w:rFonts w:ascii="Arial" w:eastAsia="Times New Roman" w:hAnsi="Arial" w:cs="Arial"/>
                <w:color w:val="000000"/>
                <w:sz w:val="21"/>
                <w:szCs w:val="21"/>
              </w:rPr>
              <w:t>ошибок</w:t>
            </w:r>
          </w:p>
        </w:tc>
      </w:tr>
    </w:tbl>
    <w:p w:rsidR="00AF3C17" w:rsidRPr="00726948" w:rsidRDefault="00AF3C17" w:rsidP="00AF3C17">
      <w:pPr>
        <w:tabs>
          <w:tab w:val="left" w:pos="2265"/>
        </w:tabs>
        <w:rPr>
          <w:rFonts w:ascii="Times New Roman" w:hAnsi="Times New Roman" w:cs="Times New Roman"/>
          <w:sz w:val="24"/>
          <w:szCs w:val="24"/>
        </w:rPr>
      </w:pPr>
    </w:p>
    <w:sectPr w:rsidR="00AF3C17" w:rsidRPr="00726948" w:rsidSect="00AF3C17">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C17" w:rsidRDefault="00AF3C17" w:rsidP="00845513">
      <w:pPr>
        <w:spacing w:after="0" w:line="240" w:lineRule="auto"/>
      </w:pPr>
      <w:r>
        <w:separator/>
      </w:r>
    </w:p>
  </w:endnote>
  <w:endnote w:type="continuationSeparator" w:id="1">
    <w:p w:rsidR="00AF3C17" w:rsidRDefault="00AF3C17" w:rsidP="008455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C17" w:rsidRDefault="00AF3C17" w:rsidP="00845513">
      <w:pPr>
        <w:spacing w:after="0" w:line="240" w:lineRule="auto"/>
      </w:pPr>
      <w:r>
        <w:separator/>
      </w:r>
    </w:p>
  </w:footnote>
  <w:footnote w:type="continuationSeparator" w:id="1">
    <w:p w:rsidR="00AF3C17" w:rsidRDefault="00AF3C17" w:rsidP="008455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5778885"/>
    </w:sdtPr>
    <w:sdtContent>
      <w:p w:rsidR="00AF3C17" w:rsidRDefault="00AF3C17">
        <w:pPr>
          <w:pStyle w:val="a8"/>
          <w:jc w:val="center"/>
        </w:pPr>
        <w:fldSimple w:instr="PAGE   \* MERGEFORMAT">
          <w:r w:rsidR="00533A28">
            <w:rPr>
              <w:noProof/>
            </w:rPr>
            <w:t>38</w:t>
          </w:r>
        </w:fldSimple>
      </w:p>
    </w:sdtContent>
  </w:sdt>
  <w:p w:rsidR="00AF3C17" w:rsidRDefault="00AF3C1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4578_"/>
      </v:shape>
    </w:pict>
  </w:numPicBullet>
  <w:numPicBullet w:numPicBulletId="1">
    <w:pict>
      <v:shape id="_x0000_i1035" type="#_x0000_t75" style="width:9pt;height:9pt" o:bullet="t">
        <v:imagedata r:id="rId2" o:title="BD14757_"/>
      </v:shape>
    </w:pict>
  </w:numPicBullet>
  <w:numPicBullet w:numPicBulletId="2">
    <w:pict>
      <v:shape id="_x0000_i1036" type="#_x0000_t75" style="width:11.25pt;height:9.75pt" o:bullet="t">
        <v:imagedata r:id="rId3" o:title="BD21300_"/>
      </v:shape>
    </w:pict>
  </w:numPicBullet>
  <w:numPicBullet w:numPicBulletId="3">
    <w:pict>
      <v:shape id="_x0000_i1037" type="#_x0000_t75" style="width:9pt;height:9pt" o:bullet="t">
        <v:imagedata r:id="rId4" o:title="BD15022_"/>
      </v:shape>
    </w:pict>
  </w:numPicBullet>
  <w:abstractNum w:abstractNumId="0">
    <w:nsid w:val="2E3F57C1"/>
    <w:multiLevelType w:val="hybridMultilevel"/>
    <w:tmpl w:val="A7F4D674"/>
    <w:lvl w:ilvl="0" w:tplc="483EDA20">
      <w:start w:val="1"/>
      <w:numFmt w:val="bullet"/>
      <w:lvlText w:val=""/>
      <w:lvlPicBulletId w:val="3"/>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0160A15"/>
    <w:multiLevelType w:val="hybridMultilevel"/>
    <w:tmpl w:val="1630A40A"/>
    <w:lvl w:ilvl="0" w:tplc="F5E03C5E">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8A238A"/>
    <w:multiLevelType w:val="hybridMultilevel"/>
    <w:tmpl w:val="337CA74A"/>
    <w:lvl w:ilvl="0" w:tplc="483EDA20">
      <w:start w:val="1"/>
      <w:numFmt w:val="bullet"/>
      <w:lvlText w:val=""/>
      <w:lvlPicBulletId w:val="3"/>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9272D8A"/>
    <w:multiLevelType w:val="hybridMultilevel"/>
    <w:tmpl w:val="838C21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E222F93"/>
    <w:multiLevelType w:val="hybridMultilevel"/>
    <w:tmpl w:val="9078D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E77748A"/>
    <w:multiLevelType w:val="hybridMultilevel"/>
    <w:tmpl w:val="7E448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C5633E"/>
    <w:multiLevelType w:val="hybridMultilevel"/>
    <w:tmpl w:val="076292EA"/>
    <w:lvl w:ilvl="0" w:tplc="483EDA20">
      <w:start w:val="1"/>
      <w:numFmt w:val="bullet"/>
      <w:lvlText w:val=""/>
      <w:lvlPicBulletId w:val="3"/>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D7E7D55"/>
    <w:multiLevelType w:val="multilevel"/>
    <w:tmpl w:val="E2FEC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1C22B0"/>
    <w:multiLevelType w:val="hybridMultilevel"/>
    <w:tmpl w:val="D5244704"/>
    <w:lvl w:ilvl="0" w:tplc="483EDA20">
      <w:start w:val="1"/>
      <w:numFmt w:val="bullet"/>
      <w:lvlText w:val=""/>
      <w:lvlPicBulletId w:val="3"/>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8566E7A"/>
    <w:multiLevelType w:val="hybridMultilevel"/>
    <w:tmpl w:val="045EE3C0"/>
    <w:lvl w:ilvl="0" w:tplc="483EDA20">
      <w:start w:val="1"/>
      <w:numFmt w:val="bullet"/>
      <w:lvlText w:val=""/>
      <w:lvlPicBulletId w:val="3"/>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A8E0EAB"/>
    <w:multiLevelType w:val="hybridMultilevel"/>
    <w:tmpl w:val="F048887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D1D4001"/>
    <w:multiLevelType w:val="hybridMultilevel"/>
    <w:tmpl w:val="47E224E8"/>
    <w:lvl w:ilvl="0" w:tplc="F2984998">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B6581B"/>
    <w:multiLevelType w:val="hybridMultilevel"/>
    <w:tmpl w:val="87007F10"/>
    <w:lvl w:ilvl="0" w:tplc="C368ECBE">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6A3994"/>
    <w:multiLevelType w:val="hybridMultilevel"/>
    <w:tmpl w:val="40FC6A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7119E3"/>
    <w:multiLevelType w:val="hybridMultilevel"/>
    <w:tmpl w:val="052A6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EDA4021"/>
    <w:multiLevelType w:val="hybridMultilevel"/>
    <w:tmpl w:val="391AF7DC"/>
    <w:lvl w:ilvl="0" w:tplc="1BBA23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0"/>
  </w:num>
  <w:num w:numId="3">
    <w:abstractNumId w:val="15"/>
  </w:num>
  <w:num w:numId="4">
    <w:abstractNumId w:val="5"/>
  </w:num>
  <w:num w:numId="5">
    <w:abstractNumId w:val="14"/>
  </w:num>
  <w:num w:numId="6">
    <w:abstractNumId w:val="4"/>
  </w:num>
  <w:num w:numId="7">
    <w:abstractNumId w:val="12"/>
  </w:num>
  <w:num w:numId="8">
    <w:abstractNumId w:val="11"/>
  </w:num>
  <w:num w:numId="9">
    <w:abstractNumId w:val="1"/>
  </w:num>
  <w:num w:numId="10">
    <w:abstractNumId w:val="0"/>
  </w:num>
  <w:num w:numId="11">
    <w:abstractNumId w:val="8"/>
  </w:num>
  <w:num w:numId="12">
    <w:abstractNumId w:val="6"/>
  </w:num>
  <w:num w:numId="13">
    <w:abstractNumId w:val="2"/>
  </w:num>
  <w:num w:numId="14">
    <w:abstractNumId w:val="9"/>
  </w:num>
  <w:num w:numId="15">
    <w:abstractNumId w:val="1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10"/>
  <w:displayHorizontalDrawingGridEvery w:val="2"/>
  <w:characterSpacingControl w:val="doNotCompress"/>
  <w:hdrShapeDefaults>
    <o:shapedefaults v:ext="edit" spidmax="2049"/>
  </w:hdrShapeDefaults>
  <w:footnotePr>
    <w:footnote w:id="0"/>
    <w:footnote w:id="1"/>
  </w:footnotePr>
  <w:endnotePr>
    <w:endnote w:id="0"/>
    <w:endnote w:id="1"/>
  </w:endnotePr>
  <w:compat/>
  <w:rsids>
    <w:rsidRoot w:val="004B3D30"/>
    <w:rsid w:val="000176BD"/>
    <w:rsid w:val="00023DFE"/>
    <w:rsid w:val="000759BB"/>
    <w:rsid w:val="00084FBC"/>
    <w:rsid w:val="00102469"/>
    <w:rsid w:val="00142528"/>
    <w:rsid w:val="001B1371"/>
    <w:rsid w:val="001C263F"/>
    <w:rsid w:val="0020442D"/>
    <w:rsid w:val="00204617"/>
    <w:rsid w:val="00244F92"/>
    <w:rsid w:val="00251855"/>
    <w:rsid w:val="002A2002"/>
    <w:rsid w:val="002E0004"/>
    <w:rsid w:val="002E148D"/>
    <w:rsid w:val="002F0A7A"/>
    <w:rsid w:val="002F5672"/>
    <w:rsid w:val="00304D61"/>
    <w:rsid w:val="003071F1"/>
    <w:rsid w:val="003207CC"/>
    <w:rsid w:val="004140F5"/>
    <w:rsid w:val="00495208"/>
    <w:rsid w:val="004A1ED4"/>
    <w:rsid w:val="004B3D30"/>
    <w:rsid w:val="004E0B55"/>
    <w:rsid w:val="00533A28"/>
    <w:rsid w:val="0056269D"/>
    <w:rsid w:val="005743E2"/>
    <w:rsid w:val="005849D2"/>
    <w:rsid w:val="005D1523"/>
    <w:rsid w:val="005D2252"/>
    <w:rsid w:val="005D3ACE"/>
    <w:rsid w:val="005E066C"/>
    <w:rsid w:val="00710DCF"/>
    <w:rsid w:val="00726948"/>
    <w:rsid w:val="00764AAF"/>
    <w:rsid w:val="00780D88"/>
    <w:rsid w:val="007C6F80"/>
    <w:rsid w:val="007C7D24"/>
    <w:rsid w:val="007D67ED"/>
    <w:rsid w:val="007F068B"/>
    <w:rsid w:val="00845513"/>
    <w:rsid w:val="00846BB1"/>
    <w:rsid w:val="00857BF5"/>
    <w:rsid w:val="008716C8"/>
    <w:rsid w:val="0089049B"/>
    <w:rsid w:val="008B4EA5"/>
    <w:rsid w:val="008C3D72"/>
    <w:rsid w:val="008D505E"/>
    <w:rsid w:val="00905131"/>
    <w:rsid w:val="00932A73"/>
    <w:rsid w:val="0093302D"/>
    <w:rsid w:val="009330E5"/>
    <w:rsid w:val="009542E3"/>
    <w:rsid w:val="00996489"/>
    <w:rsid w:val="009A3F97"/>
    <w:rsid w:val="009C0ABF"/>
    <w:rsid w:val="00A15A74"/>
    <w:rsid w:val="00A26C9B"/>
    <w:rsid w:val="00A7581F"/>
    <w:rsid w:val="00A82485"/>
    <w:rsid w:val="00AB1A9C"/>
    <w:rsid w:val="00AF3C17"/>
    <w:rsid w:val="00B24C55"/>
    <w:rsid w:val="00B46188"/>
    <w:rsid w:val="00BB5929"/>
    <w:rsid w:val="00BD0E27"/>
    <w:rsid w:val="00BD6C99"/>
    <w:rsid w:val="00C6072E"/>
    <w:rsid w:val="00C81922"/>
    <w:rsid w:val="00CA0105"/>
    <w:rsid w:val="00CC1876"/>
    <w:rsid w:val="00D0299A"/>
    <w:rsid w:val="00D0572D"/>
    <w:rsid w:val="00D32067"/>
    <w:rsid w:val="00D63F74"/>
    <w:rsid w:val="00DA75AE"/>
    <w:rsid w:val="00E55806"/>
    <w:rsid w:val="00E60681"/>
    <w:rsid w:val="00EA0E94"/>
    <w:rsid w:val="00EA31C0"/>
    <w:rsid w:val="00EA5303"/>
    <w:rsid w:val="00EC5B4C"/>
    <w:rsid w:val="00ED7254"/>
    <w:rsid w:val="00EE2DBE"/>
    <w:rsid w:val="00EF2B02"/>
    <w:rsid w:val="00EF3746"/>
    <w:rsid w:val="00EF63D7"/>
    <w:rsid w:val="00F418D2"/>
    <w:rsid w:val="00F43D23"/>
    <w:rsid w:val="00F441CC"/>
    <w:rsid w:val="00F7176D"/>
    <w:rsid w:val="00FA1576"/>
    <w:rsid w:val="00FC3696"/>
    <w:rsid w:val="00FE0B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99A"/>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0299A"/>
    <w:pPr>
      <w:suppressAutoHyphens/>
    </w:pPr>
    <w:rPr>
      <w:sz w:val="24"/>
      <w:szCs w:val="24"/>
      <w:lang w:eastAsia="ar-SA"/>
    </w:rPr>
  </w:style>
  <w:style w:type="paragraph" w:styleId="a5">
    <w:name w:val="List Paragraph"/>
    <w:basedOn w:val="a"/>
    <w:uiPriority w:val="34"/>
    <w:qFormat/>
    <w:rsid w:val="003071F1"/>
    <w:pPr>
      <w:ind w:left="720"/>
      <w:contextualSpacing/>
    </w:pPr>
  </w:style>
  <w:style w:type="numbering" w:customStyle="1" w:styleId="1">
    <w:name w:val="Нет списка1"/>
    <w:next w:val="a2"/>
    <w:uiPriority w:val="99"/>
    <w:semiHidden/>
    <w:unhideWhenUsed/>
    <w:rsid w:val="005D3ACE"/>
  </w:style>
  <w:style w:type="table" w:styleId="a6">
    <w:name w:val="Table Grid"/>
    <w:basedOn w:val="a1"/>
    <w:rsid w:val="005D3A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0pt">
    <w:name w:val="Основной текст + 8 pt;Полужирный;Интервал 0 pt"/>
    <w:rsid w:val="005D3ACE"/>
    <w:rPr>
      <w:rFonts w:ascii="Times New Roman" w:eastAsia="Times New Roman" w:hAnsi="Times New Roman" w:cs="Times New Roman"/>
      <w:b/>
      <w:bCs/>
      <w:i w:val="0"/>
      <w:iCs w:val="0"/>
      <w:smallCaps w:val="0"/>
      <w:strike w:val="0"/>
      <w:spacing w:val="0"/>
      <w:sz w:val="16"/>
      <w:szCs w:val="16"/>
      <w:shd w:val="clear" w:color="auto" w:fill="FFFFFF"/>
    </w:rPr>
  </w:style>
  <w:style w:type="character" w:customStyle="1" w:styleId="1pt">
    <w:name w:val="Основной текст + Интервал 1 pt"/>
    <w:rsid w:val="005D3ACE"/>
    <w:rPr>
      <w:rFonts w:ascii="Times New Roman" w:eastAsia="Times New Roman" w:hAnsi="Times New Roman" w:cs="Times New Roman"/>
      <w:b w:val="0"/>
      <w:bCs w:val="0"/>
      <w:i w:val="0"/>
      <w:iCs w:val="0"/>
      <w:smallCaps w:val="0"/>
      <w:strike w:val="0"/>
      <w:spacing w:val="20"/>
      <w:sz w:val="15"/>
      <w:szCs w:val="15"/>
      <w:shd w:val="clear" w:color="auto" w:fill="FFFFFF"/>
    </w:rPr>
  </w:style>
  <w:style w:type="character" w:customStyle="1" w:styleId="2">
    <w:name w:val="Основной текст2"/>
    <w:rsid w:val="005D3ACE"/>
    <w:rPr>
      <w:rFonts w:ascii="Times New Roman" w:eastAsia="Times New Roman" w:hAnsi="Times New Roman" w:cs="Times New Roman"/>
      <w:b w:val="0"/>
      <w:bCs w:val="0"/>
      <w:i w:val="0"/>
      <w:iCs w:val="0"/>
      <w:smallCaps w:val="0"/>
      <w:strike w:val="0"/>
      <w:spacing w:val="10"/>
      <w:sz w:val="15"/>
      <w:szCs w:val="15"/>
      <w:shd w:val="clear" w:color="auto" w:fill="FFFFFF"/>
    </w:rPr>
  </w:style>
  <w:style w:type="character" w:customStyle="1" w:styleId="10">
    <w:name w:val="Основной текст1"/>
    <w:rsid w:val="005D3ACE"/>
    <w:rPr>
      <w:rFonts w:ascii="Times New Roman" w:eastAsia="Times New Roman" w:hAnsi="Times New Roman" w:cs="Times New Roman"/>
      <w:b w:val="0"/>
      <w:bCs w:val="0"/>
      <w:i w:val="0"/>
      <w:iCs w:val="0"/>
      <w:smallCaps w:val="0"/>
      <w:strike w:val="0"/>
      <w:spacing w:val="10"/>
      <w:sz w:val="15"/>
      <w:szCs w:val="15"/>
      <w:shd w:val="clear" w:color="auto" w:fill="FFFFFF"/>
    </w:rPr>
  </w:style>
  <w:style w:type="character" w:customStyle="1" w:styleId="0pt">
    <w:name w:val="Основной текст + Интервал 0 pt"/>
    <w:rsid w:val="005D3ACE"/>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styleId="a7">
    <w:name w:val="Hyperlink"/>
    <w:basedOn w:val="a0"/>
    <w:uiPriority w:val="99"/>
    <w:unhideWhenUsed/>
    <w:rsid w:val="005D3ACE"/>
    <w:rPr>
      <w:color w:val="0000FF"/>
      <w:u w:val="single"/>
    </w:rPr>
  </w:style>
  <w:style w:type="paragraph" w:styleId="a8">
    <w:name w:val="header"/>
    <w:basedOn w:val="a"/>
    <w:link w:val="a9"/>
    <w:uiPriority w:val="99"/>
    <w:rsid w:val="0084551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45513"/>
    <w:rPr>
      <w:rFonts w:asciiTheme="minorHAnsi" w:eastAsiaTheme="minorEastAsia" w:hAnsiTheme="minorHAnsi" w:cstheme="minorBidi"/>
      <w:sz w:val="22"/>
      <w:szCs w:val="22"/>
    </w:rPr>
  </w:style>
  <w:style w:type="paragraph" w:styleId="aa">
    <w:name w:val="footer"/>
    <w:basedOn w:val="a"/>
    <w:link w:val="ab"/>
    <w:uiPriority w:val="99"/>
    <w:rsid w:val="0084551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45513"/>
    <w:rPr>
      <w:rFonts w:asciiTheme="minorHAnsi" w:eastAsiaTheme="minorEastAsia" w:hAnsiTheme="minorHAnsi" w:cstheme="minorBidi"/>
      <w:sz w:val="22"/>
      <w:szCs w:val="22"/>
    </w:rPr>
  </w:style>
  <w:style w:type="table" w:customStyle="1" w:styleId="11">
    <w:name w:val="Сетка таблицы1"/>
    <w:basedOn w:val="a1"/>
    <w:next w:val="a6"/>
    <w:uiPriority w:val="59"/>
    <w:rsid w:val="00304D61"/>
    <w:pPr>
      <w:jc w:val="both"/>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932A73"/>
    <w:pPr>
      <w:spacing w:after="0" w:line="240" w:lineRule="auto"/>
    </w:pPr>
    <w:rPr>
      <w:rFonts w:ascii="Tahoma" w:hAnsi="Tahoma" w:cs="Tahoma"/>
      <w:sz w:val="16"/>
      <w:szCs w:val="16"/>
    </w:rPr>
  </w:style>
  <w:style w:type="character" w:customStyle="1" w:styleId="ad">
    <w:name w:val="Текст выноски Знак"/>
    <w:basedOn w:val="a0"/>
    <w:link w:val="ac"/>
    <w:rsid w:val="00932A73"/>
    <w:rPr>
      <w:rFonts w:ascii="Tahoma" w:eastAsiaTheme="minorEastAsia" w:hAnsi="Tahoma" w:cs="Tahoma"/>
      <w:sz w:val="16"/>
      <w:szCs w:val="16"/>
    </w:rPr>
  </w:style>
  <w:style w:type="character" w:customStyle="1" w:styleId="a4">
    <w:name w:val="Без интервала Знак"/>
    <w:basedOn w:val="a0"/>
    <w:link w:val="a3"/>
    <w:uiPriority w:val="1"/>
    <w:rsid w:val="00D32067"/>
    <w:rPr>
      <w:sz w:val="24"/>
      <w:szCs w:val="24"/>
      <w:lang w:eastAsia="ar-SA"/>
    </w:rPr>
  </w:style>
  <w:style w:type="paragraph" w:styleId="ae">
    <w:name w:val="Normal (Web)"/>
    <w:basedOn w:val="a"/>
    <w:uiPriority w:val="99"/>
    <w:unhideWhenUsed/>
    <w:rsid w:val="00D32067"/>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qFormat/>
    <w:rsid w:val="00D32067"/>
    <w:rPr>
      <w:i/>
      <w:iCs/>
    </w:rPr>
  </w:style>
  <w:style w:type="paragraph" w:customStyle="1" w:styleId="ParagraphStyle">
    <w:name w:val="Paragraph Style"/>
    <w:rsid w:val="00D32067"/>
    <w:pPr>
      <w:autoSpaceDE w:val="0"/>
      <w:autoSpaceDN w:val="0"/>
      <w:adjustRightInd w:val="0"/>
    </w:pPr>
    <w:rPr>
      <w:rFonts w:ascii="Arial" w:eastAsiaTheme="minorHAnsi" w:hAnsi="Arial" w:cs="Arial"/>
      <w:sz w:val="24"/>
      <w:szCs w:val="24"/>
      <w:lang w:eastAsia="en-US"/>
    </w:rPr>
  </w:style>
  <w:style w:type="paragraph" w:styleId="af0">
    <w:name w:val="Title"/>
    <w:basedOn w:val="a"/>
    <w:link w:val="af1"/>
    <w:qFormat/>
    <w:rsid w:val="00B46188"/>
    <w:pPr>
      <w:spacing w:after="0" w:line="240" w:lineRule="auto"/>
      <w:jc w:val="center"/>
    </w:pPr>
    <w:rPr>
      <w:rFonts w:ascii="Times New Roman" w:eastAsia="Times New Roman" w:hAnsi="Times New Roman" w:cs="Times New Roman"/>
      <w:b/>
      <w:caps/>
      <w:sz w:val="20"/>
      <w:szCs w:val="24"/>
    </w:rPr>
  </w:style>
  <w:style w:type="character" w:customStyle="1" w:styleId="af1">
    <w:name w:val="Название Знак"/>
    <w:basedOn w:val="a0"/>
    <w:link w:val="af0"/>
    <w:rsid w:val="00B46188"/>
    <w:rPr>
      <w:b/>
      <w:cap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99A"/>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0299A"/>
    <w:pPr>
      <w:suppressAutoHyphens/>
    </w:pPr>
    <w:rPr>
      <w:sz w:val="24"/>
      <w:szCs w:val="24"/>
      <w:lang w:eastAsia="ar-SA"/>
    </w:rPr>
  </w:style>
  <w:style w:type="paragraph" w:styleId="a4">
    <w:name w:val="List Paragraph"/>
    <w:basedOn w:val="a"/>
    <w:uiPriority w:val="34"/>
    <w:qFormat/>
    <w:rsid w:val="003071F1"/>
    <w:pPr>
      <w:ind w:left="720"/>
      <w:contextualSpacing/>
    </w:pPr>
  </w:style>
  <w:style w:type="numbering" w:customStyle="1" w:styleId="1">
    <w:name w:val="Нет списка1"/>
    <w:next w:val="a2"/>
    <w:uiPriority w:val="99"/>
    <w:semiHidden/>
    <w:unhideWhenUsed/>
    <w:rsid w:val="005D3ACE"/>
  </w:style>
  <w:style w:type="table" w:styleId="a5">
    <w:name w:val="Table Grid"/>
    <w:basedOn w:val="a1"/>
    <w:rsid w:val="005D3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pt0pt">
    <w:name w:val="Основной текст + 8 pt;Полужирный;Интервал 0 pt"/>
    <w:rsid w:val="005D3ACE"/>
    <w:rPr>
      <w:rFonts w:ascii="Times New Roman" w:eastAsia="Times New Roman" w:hAnsi="Times New Roman" w:cs="Times New Roman"/>
      <w:b/>
      <w:bCs/>
      <w:i w:val="0"/>
      <w:iCs w:val="0"/>
      <w:smallCaps w:val="0"/>
      <w:strike w:val="0"/>
      <w:spacing w:val="0"/>
      <w:sz w:val="16"/>
      <w:szCs w:val="16"/>
      <w:shd w:val="clear" w:color="auto" w:fill="FFFFFF"/>
    </w:rPr>
  </w:style>
  <w:style w:type="character" w:customStyle="1" w:styleId="1pt">
    <w:name w:val="Основной текст + Интервал 1 pt"/>
    <w:rsid w:val="005D3ACE"/>
    <w:rPr>
      <w:rFonts w:ascii="Times New Roman" w:eastAsia="Times New Roman" w:hAnsi="Times New Roman" w:cs="Times New Roman"/>
      <w:b w:val="0"/>
      <w:bCs w:val="0"/>
      <w:i w:val="0"/>
      <w:iCs w:val="0"/>
      <w:smallCaps w:val="0"/>
      <w:strike w:val="0"/>
      <w:spacing w:val="20"/>
      <w:sz w:val="15"/>
      <w:szCs w:val="15"/>
      <w:shd w:val="clear" w:color="auto" w:fill="FFFFFF"/>
    </w:rPr>
  </w:style>
  <w:style w:type="character" w:customStyle="1" w:styleId="2">
    <w:name w:val="Основной текст2"/>
    <w:rsid w:val="005D3ACE"/>
    <w:rPr>
      <w:rFonts w:ascii="Times New Roman" w:eastAsia="Times New Roman" w:hAnsi="Times New Roman" w:cs="Times New Roman"/>
      <w:b w:val="0"/>
      <w:bCs w:val="0"/>
      <w:i w:val="0"/>
      <w:iCs w:val="0"/>
      <w:smallCaps w:val="0"/>
      <w:strike w:val="0"/>
      <w:spacing w:val="10"/>
      <w:sz w:val="15"/>
      <w:szCs w:val="15"/>
      <w:shd w:val="clear" w:color="auto" w:fill="FFFFFF"/>
    </w:rPr>
  </w:style>
  <w:style w:type="character" w:customStyle="1" w:styleId="10">
    <w:name w:val="Основной текст1"/>
    <w:rsid w:val="005D3ACE"/>
    <w:rPr>
      <w:rFonts w:ascii="Times New Roman" w:eastAsia="Times New Roman" w:hAnsi="Times New Roman" w:cs="Times New Roman"/>
      <w:b w:val="0"/>
      <w:bCs w:val="0"/>
      <w:i w:val="0"/>
      <w:iCs w:val="0"/>
      <w:smallCaps w:val="0"/>
      <w:strike w:val="0"/>
      <w:spacing w:val="10"/>
      <w:sz w:val="15"/>
      <w:szCs w:val="15"/>
      <w:shd w:val="clear" w:color="auto" w:fill="FFFFFF"/>
    </w:rPr>
  </w:style>
  <w:style w:type="character" w:customStyle="1" w:styleId="0pt">
    <w:name w:val="Основной текст + Интервал 0 pt"/>
    <w:rsid w:val="005D3ACE"/>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styleId="a6">
    <w:name w:val="Hyperlink"/>
    <w:basedOn w:val="a0"/>
    <w:uiPriority w:val="99"/>
    <w:unhideWhenUsed/>
    <w:rsid w:val="005D3ACE"/>
    <w:rPr>
      <w:color w:val="0000FF"/>
      <w:u w:val="single"/>
    </w:rPr>
  </w:style>
  <w:style w:type="paragraph" w:styleId="a7">
    <w:name w:val="header"/>
    <w:basedOn w:val="a"/>
    <w:link w:val="a8"/>
    <w:uiPriority w:val="99"/>
    <w:rsid w:val="0084551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5513"/>
    <w:rPr>
      <w:rFonts w:asciiTheme="minorHAnsi" w:eastAsiaTheme="minorEastAsia" w:hAnsiTheme="minorHAnsi" w:cstheme="minorBidi"/>
      <w:sz w:val="22"/>
      <w:szCs w:val="22"/>
    </w:rPr>
  </w:style>
  <w:style w:type="paragraph" w:styleId="a9">
    <w:name w:val="footer"/>
    <w:basedOn w:val="a"/>
    <w:link w:val="aa"/>
    <w:uiPriority w:val="99"/>
    <w:rsid w:val="0084551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5513"/>
    <w:rPr>
      <w:rFonts w:asciiTheme="minorHAnsi" w:eastAsiaTheme="minorEastAsia" w:hAnsiTheme="minorHAnsi" w:cstheme="minorBidi"/>
      <w:sz w:val="22"/>
      <w:szCs w:val="22"/>
    </w:rPr>
  </w:style>
  <w:style w:type="table" w:customStyle="1" w:styleId="11">
    <w:name w:val="Сетка таблицы1"/>
    <w:basedOn w:val="a1"/>
    <w:next w:val="a5"/>
    <w:uiPriority w:val="59"/>
    <w:rsid w:val="00304D61"/>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932A73"/>
    <w:pPr>
      <w:spacing w:after="0" w:line="240" w:lineRule="auto"/>
    </w:pPr>
    <w:rPr>
      <w:rFonts w:ascii="Tahoma" w:hAnsi="Tahoma" w:cs="Tahoma"/>
      <w:sz w:val="16"/>
      <w:szCs w:val="16"/>
    </w:rPr>
  </w:style>
  <w:style w:type="character" w:customStyle="1" w:styleId="ac">
    <w:name w:val="Текст выноски Знак"/>
    <w:basedOn w:val="a0"/>
    <w:link w:val="ab"/>
    <w:rsid w:val="00932A7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5868649">
      <w:bodyDiv w:val="1"/>
      <w:marLeft w:val="0"/>
      <w:marRight w:val="0"/>
      <w:marTop w:val="0"/>
      <w:marBottom w:val="0"/>
      <w:divBdr>
        <w:top w:val="none" w:sz="0" w:space="0" w:color="auto"/>
        <w:left w:val="none" w:sz="0" w:space="0" w:color="auto"/>
        <w:bottom w:val="none" w:sz="0" w:space="0" w:color="auto"/>
        <w:right w:val="none" w:sz="0" w:space="0" w:color="auto"/>
      </w:divBdr>
    </w:div>
    <w:div w:id="179012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BFAA2-320B-46FC-AB5A-8E968EF5D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45</Pages>
  <Words>13257</Words>
  <Characters>95566</Characters>
  <Application>Microsoft Office Word</Application>
  <DocSecurity>0</DocSecurity>
  <Lines>796</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ввв</dc:creator>
  <cp:lastModifiedBy>1</cp:lastModifiedBy>
  <cp:revision>6</cp:revision>
  <cp:lastPrinted>2021-03-10T13:00:00Z</cp:lastPrinted>
  <dcterms:created xsi:type="dcterms:W3CDTF">2021-02-14T06:23:00Z</dcterms:created>
  <dcterms:modified xsi:type="dcterms:W3CDTF">2021-03-10T13:01:00Z</dcterms:modified>
</cp:coreProperties>
</file>